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C627E" w14:textId="77777777" w:rsidR="00B36404" w:rsidRDefault="00B36404" w:rsidP="00B36404">
      <w:pPr>
        <w:widowControl/>
        <w:rPr>
          <w:rFonts w:asciiTheme="minorEastAsia" w:eastAsiaTheme="minorEastAsia" w:hAnsiTheme="minorEastAsia"/>
          <w:kern w:val="0"/>
          <w:sz w:val="25"/>
        </w:rPr>
      </w:pPr>
    </w:p>
    <w:p w14:paraId="54C1B090" w14:textId="6055E34A" w:rsidR="00B36404" w:rsidRDefault="00B36404" w:rsidP="00411F90">
      <w:pPr>
        <w:widowControl/>
        <w:ind w:firstLineChars="300" w:firstLine="777"/>
        <w:rPr>
          <w:rFonts w:asciiTheme="minorEastAsia" w:eastAsiaTheme="minorEastAsia" w:hAnsiTheme="minorEastAsia"/>
        </w:rPr>
      </w:pPr>
      <w:r>
        <w:rPr>
          <w:rFonts w:asciiTheme="minorEastAsia" w:eastAsiaTheme="minorEastAsia" w:hAnsiTheme="minorEastAsia" w:hint="eastAsia"/>
        </w:rPr>
        <w:t>矢吹町</w:t>
      </w:r>
      <w:r w:rsidRPr="00B36404">
        <w:rPr>
          <w:rFonts w:asciiTheme="minorEastAsia" w:eastAsiaTheme="minorEastAsia" w:hAnsiTheme="minorEastAsia" w:hint="eastAsia"/>
        </w:rPr>
        <w:t>手話言語及び障</w:t>
      </w:r>
      <w:r w:rsidR="00201795">
        <w:rPr>
          <w:rFonts w:asciiTheme="minorEastAsia" w:eastAsiaTheme="minorEastAsia" w:hAnsiTheme="minorEastAsia" w:hint="eastAsia"/>
        </w:rPr>
        <w:t>がい</w:t>
      </w:r>
      <w:r w:rsidRPr="00B36404">
        <w:rPr>
          <w:rFonts w:asciiTheme="minorEastAsia" w:eastAsiaTheme="minorEastAsia" w:hAnsiTheme="minorEastAsia" w:hint="eastAsia"/>
        </w:rPr>
        <w:t>者コミュニケーション条例</w:t>
      </w:r>
    </w:p>
    <w:p w14:paraId="048A2C20" w14:textId="77777777" w:rsidR="00B36404" w:rsidRDefault="00B36404" w:rsidP="00B36404">
      <w:pPr>
        <w:widowControl/>
        <w:rPr>
          <w:rFonts w:asciiTheme="minorEastAsia" w:eastAsiaTheme="minorEastAsia" w:hAnsiTheme="minorEastAsia"/>
        </w:rPr>
      </w:pPr>
    </w:p>
    <w:p w14:paraId="20A633C7" w14:textId="433C74B8" w:rsidR="00B36404" w:rsidRDefault="00411F90" w:rsidP="00B36404">
      <w:pPr>
        <w:widowControl/>
        <w:ind w:firstLineChars="100" w:firstLine="259"/>
        <w:rPr>
          <w:rFonts w:asciiTheme="minorEastAsia" w:eastAsiaTheme="minorEastAsia" w:hAnsiTheme="minorEastAsia"/>
        </w:rPr>
      </w:pPr>
      <w:r>
        <w:rPr>
          <w:rFonts w:asciiTheme="minorEastAsia" w:eastAsiaTheme="minorEastAsia" w:hAnsiTheme="minorEastAsia" w:hint="eastAsia"/>
        </w:rPr>
        <w:t>(</w:t>
      </w:r>
      <w:r w:rsidR="00B36404" w:rsidRPr="00B36404">
        <w:rPr>
          <w:rFonts w:asciiTheme="minorEastAsia" w:eastAsiaTheme="minorEastAsia" w:hAnsiTheme="minorEastAsia" w:hint="eastAsia"/>
        </w:rPr>
        <w:t>目的</w:t>
      </w:r>
      <w:r>
        <w:rPr>
          <w:rFonts w:asciiTheme="minorEastAsia" w:eastAsiaTheme="minorEastAsia" w:hAnsiTheme="minorEastAsia" w:hint="eastAsia"/>
        </w:rPr>
        <w:t>)</w:t>
      </w:r>
    </w:p>
    <w:p w14:paraId="7B27DFAF" w14:textId="54F8621D" w:rsidR="00411F90" w:rsidRPr="00623CF5" w:rsidRDefault="00B36404" w:rsidP="0059245E">
      <w:pPr>
        <w:widowControl/>
        <w:ind w:left="259" w:hangingChars="100" w:hanging="259"/>
        <w:rPr>
          <w:rFonts w:asciiTheme="minorEastAsia" w:eastAsiaTheme="minorEastAsia" w:hAnsiTheme="minorEastAsia"/>
          <w:color w:val="000000" w:themeColor="text1"/>
        </w:rPr>
      </w:pPr>
      <w:r w:rsidRPr="00B36404">
        <w:rPr>
          <w:rFonts w:asciiTheme="minorEastAsia" w:eastAsiaTheme="minorEastAsia" w:hAnsiTheme="minorEastAsia" w:hint="eastAsia"/>
        </w:rPr>
        <w:t>第</w:t>
      </w:r>
      <w:r>
        <w:rPr>
          <w:rFonts w:asciiTheme="minorEastAsia" w:eastAsiaTheme="minorEastAsia" w:hAnsiTheme="minorEastAsia" w:hint="eastAsia"/>
        </w:rPr>
        <w:t>１</w:t>
      </w:r>
      <w:r w:rsidRPr="00B36404">
        <w:rPr>
          <w:rFonts w:asciiTheme="minorEastAsia" w:eastAsiaTheme="minorEastAsia" w:hAnsiTheme="minorEastAsia" w:hint="eastAsia"/>
        </w:rPr>
        <w:t>条</w:t>
      </w:r>
      <w:r>
        <w:rPr>
          <w:rFonts w:asciiTheme="minorEastAsia" w:eastAsiaTheme="minorEastAsia" w:hAnsiTheme="minorEastAsia" w:hint="eastAsia"/>
        </w:rPr>
        <w:t xml:space="preserve">　</w:t>
      </w:r>
      <w:r w:rsidRPr="00B36404">
        <w:rPr>
          <w:rFonts w:asciiTheme="minorEastAsia" w:eastAsiaTheme="minorEastAsia" w:hAnsiTheme="minorEastAsia" w:hint="eastAsia"/>
        </w:rPr>
        <w:t>この条例は</w:t>
      </w:r>
      <w:r w:rsidR="006B4521">
        <w:rPr>
          <w:rFonts w:asciiTheme="minorEastAsia" w:eastAsiaTheme="minorEastAsia" w:hAnsiTheme="minorEastAsia" w:hint="eastAsia"/>
        </w:rPr>
        <w:t>、</w:t>
      </w:r>
      <w:r w:rsidRPr="00B36404">
        <w:rPr>
          <w:rFonts w:asciiTheme="minorEastAsia" w:eastAsiaTheme="minorEastAsia" w:hAnsiTheme="minorEastAsia" w:hint="eastAsia"/>
        </w:rPr>
        <w:t>手話が言語であること</w:t>
      </w:r>
      <w:r w:rsidR="00597BC7">
        <w:rPr>
          <w:rFonts w:asciiTheme="minorEastAsia" w:eastAsiaTheme="minorEastAsia" w:hAnsiTheme="minorEastAsia" w:hint="eastAsia"/>
        </w:rPr>
        <w:t>の理解</w:t>
      </w:r>
      <w:r w:rsidR="00D4789E">
        <w:rPr>
          <w:rFonts w:asciiTheme="minorEastAsia" w:eastAsiaTheme="minorEastAsia" w:hAnsiTheme="minorEastAsia" w:hint="eastAsia"/>
        </w:rPr>
        <w:t>の</w:t>
      </w:r>
      <w:r w:rsidR="00597BC7">
        <w:rPr>
          <w:rFonts w:asciiTheme="minorEastAsia" w:eastAsiaTheme="minorEastAsia" w:hAnsiTheme="minorEastAsia" w:hint="eastAsia"/>
        </w:rPr>
        <w:t>促進</w:t>
      </w:r>
      <w:r w:rsidRPr="00B36404">
        <w:rPr>
          <w:rFonts w:asciiTheme="minorEastAsia" w:eastAsiaTheme="minorEastAsia" w:hAnsiTheme="minorEastAsia" w:hint="eastAsia"/>
        </w:rPr>
        <w:t>及び障</w:t>
      </w:r>
      <w:r w:rsidR="00201795">
        <w:rPr>
          <w:rFonts w:asciiTheme="minorEastAsia" w:eastAsiaTheme="minorEastAsia" w:hAnsiTheme="minorEastAsia" w:hint="eastAsia"/>
        </w:rPr>
        <w:t>がいの</w:t>
      </w:r>
      <w:r w:rsidR="008F39F3">
        <w:rPr>
          <w:rFonts w:asciiTheme="minorEastAsia" w:eastAsiaTheme="minorEastAsia" w:hAnsiTheme="minorEastAsia" w:hint="eastAsia"/>
        </w:rPr>
        <w:t>ある人の</w:t>
      </w:r>
      <w:r w:rsidRPr="00B36404">
        <w:rPr>
          <w:rFonts w:asciiTheme="minorEastAsia" w:eastAsiaTheme="minorEastAsia" w:hAnsiTheme="minorEastAsia" w:hint="eastAsia"/>
        </w:rPr>
        <w:t>コミュニケーション手段</w:t>
      </w:r>
      <w:r w:rsidR="0080777F">
        <w:rPr>
          <w:rFonts w:asciiTheme="minorEastAsia" w:eastAsiaTheme="minorEastAsia" w:hAnsiTheme="minorEastAsia" w:hint="eastAsia"/>
        </w:rPr>
        <w:t>の普及</w:t>
      </w:r>
      <w:r w:rsidRPr="00B36404">
        <w:rPr>
          <w:rFonts w:asciiTheme="minorEastAsia" w:eastAsiaTheme="minorEastAsia" w:hAnsiTheme="minorEastAsia" w:hint="eastAsia"/>
        </w:rPr>
        <w:t>に</w:t>
      </w:r>
      <w:r w:rsidR="001769B5">
        <w:rPr>
          <w:rFonts w:asciiTheme="minorEastAsia" w:eastAsiaTheme="minorEastAsia" w:hAnsiTheme="minorEastAsia" w:hint="eastAsia"/>
        </w:rPr>
        <w:t>ついて</w:t>
      </w:r>
      <w:r w:rsidR="0080777F">
        <w:rPr>
          <w:rFonts w:asciiTheme="minorEastAsia" w:eastAsiaTheme="minorEastAsia" w:hAnsiTheme="minorEastAsia" w:hint="eastAsia"/>
        </w:rPr>
        <w:t>、</w:t>
      </w:r>
      <w:r w:rsidRPr="00B36404">
        <w:rPr>
          <w:rFonts w:asciiTheme="minorEastAsia" w:eastAsiaTheme="minorEastAsia" w:hAnsiTheme="minorEastAsia" w:hint="eastAsia"/>
        </w:rPr>
        <w:t>基本理念を定め、</w:t>
      </w:r>
      <w:r w:rsidR="006B4521">
        <w:rPr>
          <w:rFonts w:asciiTheme="minorEastAsia" w:eastAsiaTheme="minorEastAsia" w:hAnsiTheme="minorEastAsia" w:hint="eastAsia"/>
        </w:rPr>
        <w:t>町</w:t>
      </w:r>
      <w:r w:rsidRPr="00B36404">
        <w:rPr>
          <w:rFonts w:asciiTheme="minorEastAsia" w:eastAsiaTheme="minorEastAsia" w:hAnsiTheme="minorEastAsia" w:hint="eastAsia"/>
        </w:rPr>
        <w:t>の責務並びに</w:t>
      </w:r>
      <w:r w:rsidR="006B4521">
        <w:rPr>
          <w:rFonts w:asciiTheme="minorEastAsia" w:eastAsiaTheme="minorEastAsia" w:hAnsiTheme="minorEastAsia" w:hint="eastAsia"/>
        </w:rPr>
        <w:t>町</w:t>
      </w:r>
      <w:r w:rsidRPr="00B36404">
        <w:rPr>
          <w:rFonts w:asciiTheme="minorEastAsia" w:eastAsiaTheme="minorEastAsia" w:hAnsiTheme="minorEastAsia" w:hint="eastAsia"/>
        </w:rPr>
        <w:t>民及び事業者の役割を明らかにするとともに、</w:t>
      </w:r>
      <w:r w:rsidR="00201795">
        <w:rPr>
          <w:rFonts w:asciiTheme="minorEastAsia" w:eastAsiaTheme="minorEastAsia" w:hAnsiTheme="minorEastAsia" w:hint="eastAsia"/>
        </w:rPr>
        <w:t>町</w:t>
      </w:r>
      <w:r w:rsidR="004B1C07">
        <w:rPr>
          <w:rFonts w:asciiTheme="minorEastAsia" w:eastAsiaTheme="minorEastAsia" w:hAnsiTheme="minorEastAsia" w:hint="eastAsia"/>
        </w:rPr>
        <w:t>の</w:t>
      </w:r>
      <w:r w:rsidR="0059245E" w:rsidRPr="0059245E">
        <w:rPr>
          <w:rFonts w:asciiTheme="minorEastAsia" w:eastAsiaTheme="minorEastAsia" w:hAnsiTheme="minorEastAsia" w:hint="eastAsia"/>
        </w:rPr>
        <w:t>施策</w:t>
      </w:r>
      <w:r w:rsidR="004B1C07">
        <w:rPr>
          <w:rFonts w:asciiTheme="minorEastAsia" w:eastAsiaTheme="minorEastAsia" w:hAnsiTheme="minorEastAsia" w:hint="eastAsia"/>
        </w:rPr>
        <w:t>について</w:t>
      </w:r>
      <w:r w:rsidR="0059245E" w:rsidRPr="0059245E">
        <w:rPr>
          <w:rFonts w:asciiTheme="minorEastAsia" w:eastAsiaTheme="minorEastAsia" w:hAnsiTheme="minorEastAsia" w:hint="eastAsia"/>
        </w:rPr>
        <w:t>基本的事項を定めることにより、</w:t>
      </w:r>
      <w:r w:rsidR="0007516B" w:rsidRPr="009878E1">
        <w:rPr>
          <w:rFonts w:asciiTheme="minorEastAsia" w:eastAsiaTheme="minorEastAsia" w:hAnsiTheme="minorEastAsia" w:hint="eastAsia"/>
        </w:rPr>
        <w:t>誰も</w:t>
      </w:r>
      <w:r w:rsidR="0059245E" w:rsidRPr="009878E1">
        <w:rPr>
          <w:rFonts w:asciiTheme="minorEastAsia" w:eastAsiaTheme="minorEastAsia" w:hAnsiTheme="minorEastAsia" w:hint="eastAsia"/>
        </w:rPr>
        <w:t>が</w:t>
      </w:r>
      <w:r w:rsidR="009878E1" w:rsidRPr="00623CF5">
        <w:rPr>
          <w:rFonts w:asciiTheme="minorEastAsia" w:eastAsiaTheme="minorEastAsia" w:hAnsiTheme="minorEastAsia" w:hint="eastAsia"/>
          <w:color w:val="000000" w:themeColor="text1"/>
        </w:rPr>
        <w:t>人格と個性を尊重し合いながら、共に生きる</w:t>
      </w:r>
      <w:r w:rsidRPr="00623CF5">
        <w:rPr>
          <w:rFonts w:asciiTheme="minorEastAsia" w:eastAsiaTheme="minorEastAsia" w:hAnsiTheme="minorEastAsia" w:hint="eastAsia"/>
          <w:color w:val="000000" w:themeColor="text1"/>
        </w:rPr>
        <w:t>社会</w:t>
      </w:r>
      <w:r w:rsidR="001769B5" w:rsidRPr="00623CF5">
        <w:rPr>
          <w:rFonts w:asciiTheme="minorEastAsia" w:eastAsiaTheme="minorEastAsia" w:hAnsiTheme="minorEastAsia" w:hint="eastAsia"/>
          <w:color w:val="000000" w:themeColor="text1"/>
        </w:rPr>
        <w:t>を</w:t>
      </w:r>
      <w:r w:rsidRPr="00623CF5">
        <w:rPr>
          <w:rFonts w:asciiTheme="minorEastAsia" w:eastAsiaTheme="minorEastAsia" w:hAnsiTheme="minorEastAsia" w:hint="eastAsia"/>
          <w:color w:val="000000" w:themeColor="text1"/>
        </w:rPr>
        <w:t>実現することを目的とする。</w:t>
      </w:r>
    </w:p>
    <w:p w14:paraId="76D1AD36" w14:textId="38EA01E6" w:rsidR="00B36404" w:rsidRPr="00623CF5" w:rsidRDefault="00411F90" w:rsidP="00411F90">
      <w:pPr>
        <w:widowControl/>
        <w:ind w:leftChars="100" w:left="259"/>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w:t>
      </w:r>
      <w:r w:rsidR="00B36404" w:rsidRPr="00623CF5">
        <w:rPr>
          <w:rFonts w:asciiTheme="minorEastAsia" w:eastAsiaTheme="minorEastAsia" w:hAnsiTheme="minorEastAsia" w:hint="eastAsia"/>
          <w:color w:val="000000" w:themeColor="text1"/>
        </w:rPr>
        <w:t>定義</w:t>
      </w:r>
      <w:r w:rsidRPr="00623CF5">
        <w:rPr>
          <w:rFonts w:asciiTheme="minorEastAsia" w:eastAsiaTheme="minorEastAsia" w:hAnsiTheme="minorEastAsia" w:hint="eastAsia"/>
          <w:color w:val="000000" w:themeColor="text1"/>
        </w:rPr>
        <w:t>)</w:t>
      </w:r>
    </w:p>
    <w:p w14:paraId="64EEF085" w14:textId="4D478CF4" w:rsidR="00B36404" w:rsidRPr="00623CF5" w:rsidRDefault="00B36404" w:rsidP="00B36404">
      <w:pPr>
        <w:widowControl/>
        <w:ind w:left="259" w:hangingChars="100" w:hanging="259"/>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第２条　この条例において、次の各号に掲げる用語の意義は、当該各号に定めるところによる。</w:t>
      </w:r>
    </w:p>
    <w:p w14:paraId="3D8DFA8E" w14:textId="4151EE20" w:rsidR="00B36404" w:rsidRPr="00623CF5" w:rsidRDefault="00F03349" w:rsidP="00F03349">
      <w:pPr>
        <w:widowControl/>
        <w:ind w:leftChars="100" w:left="518" w:hangingChars="100" w:hanging="259"/>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w:t>
      </w:r>
      <w:r w:rsidR="00B36404" w:rsidRPr="00623CF5">
        <w:rPr>
          <w:rFonts w:asciiTheme="minorEastAsia" w:eastAsiaTheme="minorEastAsia" w:hAnsiTheme="minorEastAsia" w:hint="eastAsia"/>
          <w:color w:val="000000" w:themeColor="text1"/>
        </w:rPr>
        <w:t>１</w:t>
      </w:r>
      <w:r w:rsidR="001E7B81" w:rsidRPr="00623CF5">
        <w:rPr>
          <w:rFonts w:asciiTheme="minorEastAsia" w:eastAsiaTheme="minorEastAsia" w:hAnsiTheme="minorEastAsia" w:hint="eastAsia"/>
          <w:color w:val="000000" w:themeColor="text1"/>
        </w:rPr>
        <w:t>)</w:t>
      </w:r>
      <w:r w:rsidR="00B36404" w:rsidRPr="00623CF5">
        <w:rPr>
          <w:rFonts w:asciiTheme="minorEastAsia" w:eastAsiaTheme="minorEastAsia" w:hAnsiTheme="minorEastAsia" w:hint="eastAsia"/>
          <w:color w:val="000000" w:themeColor="text1"/>
        </w:rPr>
        <w:t xml:space="preserve">　障</w:t>
      </w:r>
      <w:r w:rsidR="00B16FFE" w:rsidRPr="00623CF5">
        <w:rPr>
          <w:rFonts w:asciiTheme="minorEastAsia" w:eastAsiaTheme="minorEastAsia" w:hAnsiTheme="minorEastAsia" w:hint="eastAsia"/>
          <w:color w:val="000000" w:themeColor="text1"/>
        </w:rPr>
        <w:t>がい</w:t>
      </w:r>
      <w:r w:rsidR="00B36404" w:rsidRPr="00623CF5">
        <w:rPr>
          <w:rFonts w:asciiTheme="minorEastAsia" w:eastAsiaTheme="minorEastAsia" w:hAnsiTheme="minorEastAsia" w:hint="eastAsia"/>
          <w:color w:val="000000" w:themeColor="text1"/>
        </w:rPr>
        <w:t>のある人</w:t>
      </w:r>
      <w:r w:rsidR="006B4521" w:rsidRPr="00623CF5">
        <w:rPr>
          <w:rFonts w:asciiTheme="minorEastAsia" w:eastAsiaTheme="minorEastAsia" w:hAnsiTheme="minorEastAsia" w:hint="eastAsia"/>
          <w:color w:val="000000" w:themeColor="text1"/>
        </w:rPr>
        <w:t xml:space="preserve">　</w:t>
      </w:r>
      <w:r w:rsidR="00B36404" w:rsidRPr="00623CF5">
        <w:rPr>
          <w:rFonts w:asciiTheme="minorEastAsia" w:eastAsiaTheme="minorEastAsia" w:hAnsiTheme="minorEastAsia" w:hint="eastAsia"/>
          <w:color w:val="000000" w:themeColor="text1"/>
        </w:rPr>
        <w:t>身体障</w:t>
      </w:r>
      <w:r w:rsidR="00B16FFE" w:rsidRPr="00623CF5">
        <w:rPr>
          <w:rFonts w:asciiTheme="minorEastAsia" w:eastAsiaTheme="minorEastAsia" w:hAnsiTheme="minorEastAsia" w:hint="eastAsia"/>
          <w:color w:val="000000" w:themeColor="text1"/>
        </w:rPr>
        <w:t>がい</w:t>
      </w:r>
      <w:r w:rsidR="00B36404" w:rsidRPr="00623CF5">
        <w:rPr>
          <w:rFonts w:asciiTheme="minorEastAsia" w:eastAsiaTheme="minorEastAsia" w:hAnsiTheme="minorEastAsia" w:hint="eastAsia"/>
          <w:color w:val="000000" w:themeColor="text1"/>
        </w:rPr>
        <w:t>、知的障</w:t>
      </w:r>
      <w:r w:rsidR="00B16FFE" w:rsidRPr="00623CF5">
        <w:rPr>
          <w:rFonts w:asciiTheme="minorEastAsia" w:eastAsiaTheme="minorEastAsia" w:hAnsiTheme="minorEastAsia" w:hint="eastAsia"/>
          <w:color w:val="000000" w:themeColor="text1"/>
        </w:rPr>
        <w:t>がい</w:t>
      </w:r>
      <w:r w:rsidR="00B36404" w:rsidRPr="00623CF5">
        <w:rPr>
          <w:rFonts w:asciiTheme="minorEastAsia" w:eastAsiaTheme="minorEastAsia" w:hAnsiTheme="minorEastAsia" w:hint="eastAsia"/>
          <w:color w:val="000000" w:themeColor="text1"/>
        </w:rPr>
        <w:t>、精神障</w:t>
      </w:r>
      <w:r w:rsidR="00B16FFE" w:rsidRPr="00623CF5">
        <w:rPr>
          <w:rFonts w:asciiTheme="minorEastAsia" w:eastAsiaTheme="minorEastAsia" w:hAnsiTheme="minorEastAsia" w:hint="eastAsia"/>
          <w:color w:val="000000" w:themeColor="text1"/>
        </w:rPr>
        <w:t>がい</w:t>
      </w:r>
      <w:r w:rsidR="00ED6B4F" w:rsidRPr="00623CF5">
        <w:rPr>
          <w:rFonts w:asciiTheme="minorEastAsia" w:eastAsiaTheme="minorEastAsia" w:hAnsiTheme="minorEastAsia" w:hint="eastAsia"/>
          <w:color w:val="000000" w:themeColor="text1"/>
        </w:rPr>
        <w:t>（</w:t>
      </w:r>
      <w:r w:rsidR="00B36404" w:rsidRPr="00623CF5">
        <w:rPr>
          <w:rFonts w:asciiTheme="minorEastAsia" w:eastAsiaTheme="minorEastAsia" w:hAnsiTheme="minorEastAsia" w:hint="eastAsia"/>
          <w:color w:val="000000" w:themeColor="text1"/>
        </w:rPr>
        <w:t>発達障</w:t>
      </w:r>
      <w:r w:rsidR="00B16FFE" w:rsidRPr="00623CF5">
        <w:rPr>
          <w:rFonts w:asciiTheme="minorEastAsia" w:eastAsiaTheme="minorEastAsia" w:hAnsiTheme="minorEastAsia" w:hint="eastAsia"/>
          <w:color w:val="000000" w:themeColor="text1"/>
        </w:rPr>
        <w:t>がい</w:t>
      </w:r>
      <w:r w:rsidR="00B36404" w:rsidRPr="00623CF5">
        <w:rPr>
          <w:rFonts w:asciiTheme="minorEastAsia" w:eastAsiaTheme="minorEastAsia" w:hAnsiTheme="minorEastAsia" w:hint="eastAsia"/>
          <w:color w:val="000000" w:themeColor="text1"/>
        </w:rPr>
        <w:t>を含む。</w:t>
      </w:r>
      <w:r w:rsidR="00ED6B4F" w:rsidRPr="00623CF5">
        <w:rPr>
          <w:rFonts w:asciiTheme="minorEastAsia" w:eastAsiaTheme="minorEastAsia" w:hAnsiTheme="minorEastAsia" w:hint="eastAsia"/>
          <w:color w:val="000000" w:themeColor="text1"/>
        </w:rPr>
        <w:t>）</w:t>
      </w:r>
      <w:r w:rsidR="00B36404" w:rsidRPr="00623CF5">
        <w:rPr>
          <w:rFonts w:asciiTheme="minorEastAsia" w:eastAsiaTheme="minorEastAsia" w:hAnsiTheme="minorEastAsia" w:hint="eastAsia"/>
          <w:color w:val="000000" w:themeColor="text1"/>
        </w:rPr>
        <w:t>その他の</w:t>
      </w:r>
      <w:r w:rsidR="00E16D13" w:rsidRPr="00623CF5">
        <w:rPr>
          <w:rFonts w:asciiTheme="minorEastAsia" w:eastAsiaTheme="minorEastAsia" w:hAnsiTheme="minorEastAsia" w:hint="eastAsia"/>
          <w:color w:val="000000" w:themeColor="text1"/>
        </w:rPr>
        <w:t>心身</w:t>
      </w:r>
      <w:r w:rsidR="00B36404" w:rsidRPr="00623CF5">
        <w:rPr>
          <w:rFonts w:asciiTheme="minorEastAsia" w:eastAsiaTheme="minorEastAsia" w:hAnsiTheme="minorEastAsia" w:hint="eastAsia"/>
          <w:color w:val="000000" w:themeColor="text1"/>
        </w:rPr>
        <w:t>機能の障</w:t>
      </w:r>
      <w:r w:rsidR="00B16FFE" w:rsidRPr="00623CF5">
        <w:rPr>
          <w:rFonts w:asciiTheme="minorEastAsia" w:eastAsiaTheme="minorEastAsia" w:hAnsiTheme="minorEastAsia" w:hint="eastAsia"/>
          <w:color w:val="000000" w:themeColor="text1"/>
        </w:rPr>
        <w:t>がい</w:t>
      </w:r>
      <w:r w:rsidR="00ED6B4F" w:rsidRPr="00623CF5">
        <w:rPr>
          <w:rFonts w:asciiTheme="minorEastAsia" w:eastAsiaTheme="minorEastAsia" w:hAnsiTheme="minorEastAsia" w:hint="eastAsia"/>
          <w:color w:val="000000" w:themeColor="text1"/>
        </w:rPr>
        <w:t>（以下「障がい」と総称する。）</w:t>
      </w:r>
      <w:r w:rsidR="00B36404" w:rsidRPr="00623CF5">
        <w:rPr>
          <w:rFonts w:asciiTheme="minorEastAsia" w:eastAsiaTheme="minorEastAsia" w:hAnsiTheme="minorEastAsia" w:hint="eastAsia"/>
          <w:color w:val="000000" w:themeColor="text1"/>
        </w:rPr>
        <w:t>がある</w:t>
      </w:r>
      <w:r w:rsidR="00ED6B4F" w:rsidRPr="00623CF5">
        <w:rPr>
          <w:rFonts w:asciiTheme="minorEastAsia" w:eastAsiaTheme="minorEastAsia" w:hAnsiTheme="minorEastAsia" w:hint="eastAsia"/>
          <w:color w:val="000000" w:themeColor="text1"/>
        </w:rPr>
        <w:t>人</w:t>
      </w:r>
      <w:r w:rsidR="00B36404" w:rsidRPr="00623CF5">
        <w:rPr>
          <w:rFonts w:asciiTheme="minorEastAsia" w:eastAsiaTheme="minorEastAsia" w:hAnsiTheme="minorEastAsia" w:hint="eastAsia"/>
          <w:color w:val="000000" w:themeColor="text1"/>
        </w:rPr>
        <w:t>であって、障</w:t>
      </w:r>
      <w:r w:rsidR="00B16FFE" w:rsidRPr="00623CF5">
        <w:rPr>
          <w:rFonts w:asciiTheme="minorEastAsia" w:eastAsiaTheme="minorEastAsia" w:hAnsiTheme="minorEastAsia" w:hint="eastAsia"/>
          <w:color w:val="000000" w:themeColor="text1"/>
        </w:rPr>
        <w:t>がい</w:t>
      </w:r>
      <w:r w:rsidR="00B36404" w:rsidRPr="00623CF5">
        <w:rPr>
          <w:rFonts w:asciiTheme="minorEastAsia" w:eastAsiaTheme="minorEastAsia" w:hAnsiTheme="minorEastAsia" w:hint="eastAsia"/>
          <w:color w:val="000000" w:themeColor="text1"/>
        </w:rPr>
        <w:t>及び社会的障壁</w:t>
      </w:r>
      <w:r w:rsidR="00ED6B4F" w:rsidRPr="00623CF5">
        <w:rPr>
          <w:rFonts w:asciiTheme="minorEastAsia" w:eastAsiaTheme="minorEastAsia" w:hAnsiTheme="minorEastAsia" w:hint="eastAsia"/>
          <w:color w:val="000000" w:themeColor="text1"/>
        </w:rPr>
        <w:t>（障</w:t>
      </w:r>
      <w:r w:rsidR="008C72F5">
        <w:rPr>
          <w:rFonts w:asciiTheme="minorEastAsia" w:eastAsiaTheme="minorEastAsia" w:hAnsiTheme="minorEastAsia" w:hint="eastAsia"/>
          <w:color w:val="000000" w:themeColor="text1"/>
        </w:rPr>
        <w:t>がい</w:t>
      </w:r>
      <w:r w:rsidR="00ED6B4F" w:rsidRPr="00623CF5">
        <w:rPr>
          <w:rFonts w:asciiTheme="minorEastAsia" w:eastAsiaTheme="minorEastAsia" w:hAnsiTheme="minorEastAsia" w:hint="eastAsia"/>
          <w:color w:val="000000" w:themeColor="text1"/>
        </w:rPr>
        <w:t>がある人にとって、日常生活または社会生活を営む上で障壁となるような社会における事物、制度、慣行、観念その他一切のものをいう。）</w:t>
      </w:r>
      <w:r w:rsidR="00B36404" w:rsidRPr="00623CF5">
        <w:rPr>
          <w:rFonts w:asciiTheme="minorEastAsia" w:eastAsiaTheme="minorEastAsia" w:hAnsiTheme="minorEastAsia" w:hint="eastAsia"/>
          <w:color w:val="000000" w:themeColor="text1"/>
        </w:rPr>
        <w:t>により継続的に日常生活又は社会生活に相当な制限を受ける状態にあるものをいう。</w:t>
      </w:r>
    </w:p>
    <w:p w14:paraId="2281F430" w14:textId="42B0148C" w:rsidR="00411F90" w:rsidRPr="00623CF5" w:rsidRDefault="00CA0D81" w:rsidP="00F03349">
      <w:pPr>
        <w:widowControl/>
        <w:ind w:leftChars="100" w:left="518" w:hangingChars="100" w:hanging="259"/>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w:t>
      </w:r>
      <w:r w:rsidR="001769B5" w:rsidRPr="00623CF5">
        <w:rPr>
          <w:rFonts w:asciiTheme="minorEastAsia" w:eastAsiaTheme="minorEastAsia" w:hAnsiTheme="minorEastAsia" w:hint="eastAsia"/>
          <w:color w:val="000000" w:themeColor="text1"/>
        </w:rPr>
        <w:t>２</w:t>
      </w:r>
      <w:r w:rsidR="00590B2D" w:rsidRPr="00623CF5">
        <w:rPr>
          <w:rFonts w:asciiTheme="minorEastAsia" w:eastAsiaTheme="minorEastAsia" w:hAnsiTheme="minorEastAsia" w:hint="eastAsia"/>
          <w:color w:val="000000" w:themeColor="text1"/>
        </w:rPr>
        <w:t>)</w:t>
      </w:r>
      <w:r w:rsidR="00F03349" w:rsidRPr="00623CF5">
        <w:rPr>
          <w:rFonts w:asciiTheme="minorEastAsia" w:eastAsiaTheme="minorEastAsia" w:hAnsiTheme="minorEastAsia" w:hint="eastAsia"/>
          <w:color w:val="000000" w:themeColor="text1"/>
        </w:rPr>
        <w:t xml:space="preserve">　</w:t>
      </w:r>
      <w:r w:rsidR="00E16D13" w:rsidRPr="00623CF5">
        <w:rPr>
          <w:rFonts w:asciiTheme="minorEastAsia" w:eastAsiaTheme="minorEastAsia" w:hAnsiTheme="minorEastAsia" w:hint="eastAsia"/>
          <w:color w:val="000000" w:themeColor="text1"/>
        </w:rPr>
        <w:t>コミュニケーション手段</w:t>
      </w:r>
      <w:r w:rsidR="00F03349" w:rsidRPr="00623CF5">
        <w:rPr>
          <w:rFonts w:asciiTheme="minorEastAsia" w:eastAsiaTheme="minorEastAsia" w:hAnsiTheme="minorEastAsia" w:hint="eastAsia"/>
          <w:color w:val="000000" w:themeColor="text1"/>
        </w:rPr>
        <w:t xml:space="preserve">　</w:t>
      </w:r>
      <w:r w:rsidR="00E16D13" w:rsidRPr="00623CF5">
        <w:rPr>
          <w:rFonts w:asciiTheme="minorEastAsia" w:eastAsiaTheme="minorEastAsia" w:hAnsiTheme="minorEastAsia" w:hint="eastAsia"/>
          <w:color w:val="000000" w:themeColor="text1"/>
        </w:rPr>
        <w:t>手話、</w:t>
      </w:r>
      <w:r w:rsidR="005F5E69" w:rsidRPr="00623CF5">
        <w:rPr>
          <w:rFonts w:asciiTheme="minorEastAsia" w:eastAsiaTheme="minorEastAsia" w:hAnsiTheme="minorEastAsia" w:hint="eastAsia"/>
          <w:color w:val="000000" w:themeColor="text1"/>
        </w:rPr>
        <w:t>触手話、</w:t>
      </w:r>
      <w:r w:rsidR="00E16D13" w:rsidRPr="00623CF5">
        <w:rPr>
          <w:rFonts w:asciiTheme="minorEastAsia" w:eastAsiaTheme="minorEastAsia" w:hAnsiTheme="minorEastAsia" w:hint="eastAsia"/>
          <w:color w:val="000000" w:themeColor="text1"/>
        </w:rPr>
        <w:t>要約筆記、筆談、</w:t>
      </w:r>
      <w:r w:rsidR="005F5E69" w:rsidRPr="00623CF5">
        <w:rPr>
          <w:rFonts w:asciiTheme="minorEastAsia" w:eastAsiaTheme="minorEastAsia" w:hAnsiTheme="minorEastAsia" w:hint="eastAsia"/>
          <w:color w:val="000000" w:themeColor="text1"/>
        </w:rPr>
        <w:t>文字の表示</w:t>
      </w:r>
      <w:r w:rsidR="00E16D13" w:rsidRPr="00623CF5">
        <w:rPr>
          <w:rFonts w:asciiTheme="minorEastAsia" w:eastAsiaTheme="minorEastAsia" w:hAnsiTheme="minorEastAsia" w:hint="eastAsia"/>
          <w:color w:val="000000" w:themeColor="text1"/>
        </w:rPr>
        <w:t>、点字、指点字、</w:t>
      </w:r>
      <w:r w:rsidR="005F5E69" w:rsidRPr="00623CF5">
        <w:rPr>
          <w:rFonts w:asciiTheme="minorEastAsia" w:eastAsiaTheme="minorEastAsia" w:hAnsiTheme="minorEastAsia" w:hint="eastAsia"/>
          <w:color w:val="000000" w:themeColor="text1"/>
        </w:rPr>
        <w:t>音訳、</w:t>
      </w:r>
      <w:r w:rsidR="00E16D13" w:rsidRPr="00623CF5">
        <w:rPr>
          <w:rFonts w:asciiTheme="minorEastAsia" w:eastAsiaTheme="minorEastAsia" w:hAnsiTheme="minorEastAsia" w:hint="eastAsia"/>
          <w:color w:val="000000" w:themeColor="text1"/>
        </w:rPr>
        <w:t>平易な表現、図、身振り、手振り、情報</w:t>
      </w:r>
      <w:r w:rsidR="000B4393" w:rsidRPr="00623CF5">
        <w:rPr>
          <w:rFonts w:asciiTheme="minorEastAsia" w:eastAsiaTheme="minorEastAsia" w:hAnsiTheme="minorEastAsia" w:hint="eastAsia"/>
          <w:color w:val="000000" w:themeColor="text1"/>
        </w:rPr>
        <w:t>通信</w:t>
      </w:r>
      <w:r w:rsidR="00E16D13" w:rsidRPr="00623CF5">
        <w:rPr>
          <w:rFonts w:asciiTheme="minorEastAsia" w:eastAsiaTheme="minorEastAsia" w:hAnsiTheme="minorEastAsia" w:hint="eastAsia"/>
          <w:color w:val="000000" w:themeColor="text1"/>
        </w:rPr>
        <w:t>機器等の障がいの特性に応じて</w:t>
      </w:r>
      <w:r w:rsidR="005F5E69" w:rsidRPr="00623CF5">
        <w:rPr>
          <w:rFonts w:asciiTheme="minorEastAsia" w:eastAsiaTheme="minorEastAsia" w:hAnsiTheme="minorEastAsia" w:hint="eastAsia"/>
          <w:color w:val="000000" w:themeColor="text1"/>
        </w:rPr>
        <w:t>使用する</w:t>
      </w:r>
      <w:r w:rsidR="00E16D13" w:rsidRPr="00623CF5">
        <w:rPr>
          <w:rFonts w:asciiTheme="minorEastAsia" w:eastAsiaTheme="minorEastAsia" w:hAnsiTheme="minorEastAsia" w:hint="eastAsia"/>
          <w:color w:val="000000" w:themeColor="text1"/>
        </w:rPr>
        <w:t>意思疎通のための手段をいう。</w:t>
      </w:r>
    </w:p>
    <w:p w14:paraId="02E65259" w14:textId="6DB41F4D" w:rsidR="00F03349" w:rsidRPr="00623CF5" w:rsidRDefault="00F03349" w:rsidP="00F03349">
      <w:pPr>
        <w:widowControl/>
        <w:ind w:leftChars="100" w:left="518" w:hangingChars="100" w:hanging="259"/>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(３)　町民　町内</w:t>
      </w:r>
      <w:r w:rsidR="00B365B6" w:rsidRPr="00623CF5">
        <w:rPr>
          <w:rFonts w:asciiTheme="minorEastAsia" w:eastAsiaTheme="minorEastAsia" w:hAnsiTheme="minorEastAsia" w:hint="eastAsia"/>
          <w:color w:val="000000" w:themeColor="text1"/>
        </w:rPr>
        <w:t>に居住し、通勤し、又は通学する者をいう。</w:t>
      </w:r>
    </w:p>
    <w:p w14:paraId="248E83B7" w14:textId="05123F81" w:rsidR="00F03349" w:rsidRPr="00623CF5" w:rsidRDefault="00590B2D" w:rsidP="00F03349">
      <w:pPr>
        <w:widowControl/>
        <w:ind w:leftChars="100" w:left="518" w:hangingChars="100" w:hanging="259"/>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w:t>
      </w:r>
      <w:r w:rsidR="00F03349" w:rsidRPr="00623CF5">
        <w:rPr>
          <w:rFonts w:asciiTheme="minorEastAsia" w:eastAsiaTheme="minorEastAsia" w:hAnsiTheme="minorEastAsia" w:hint="eastAsia"/>
          <w:color w:val="000000" w:themeColor="text1"/>
        </w:rPr>
        <w:t>４</w:t>
      </w:r>
      <w:r w:rsidRPr="00623CF5">
        <w:rPr>
          <w:rFonts w:asciiTheme="minorEastAsia" w:eastAsiaTheme="minorEastAsia" w:hAnsiTheme="minorEastAsia" w:hint="eastAsia"/>
          <w:color w:val="000000" w:themeColor="text1"/>
        </w:rPr>
        <w:t xml:space="preserve">)　</w:t>
      </w:r>
      <w:r w:rsidR="00F03349" w:rsidRPr="00623CF5">
        <w:rPr>
          <w:rFonts w:asciiTheme="minorEastAsia" w:eastAsiaTheme="minorEastAsia" w:hAnsiTheme="minorEastAsia" w:hint="eastAsia"/>
          <w:color w:val="000000" w:themeColor="text1"/>
        </w:rPr>
        <w:t>事業者　町内において営利又は非営利を問わず事業を行う個人又は法人その他の団体をいう。</w:t>
      </w:r>
    </w:p>
    <w:p w14:paraId="6EAE4A25" w14:textId="55426570" w:rsidR="00590B2D" w:rsidRPr="00623CF5" w:rsidRDefault="00590B2D" w:rsidP="00F03349">
      <w:pPr>
        <w:widowControl/>
        <w:ind w:leftChars="100" w:left="518" w:hangingChars="100" w:hanging="259"/>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 xml:space="preserve">(５)　</w:t>
      </w:r>
      <w:bookmarkStart w:id="0" w:name="_Hlk114753765"/>
      <w:r w:rsidRPr="00623CF5">
        <w:rPr>
          <w:rFonts w:asciiTheme="minorEastAsia" w:eastAsiaTheme="minorEastAsia" w:hAnsiTheme="minorEastAsia" w:hint="eastAsia"/>
          <w:color w:val="000000" w:themeColor="text1"/>
        </w:rPr>
        <w:t>合理的</w:t>
      </w:r>
      <w:r w:rsidR="00D4789E" w:rsidRPr="00623CF5">
        <w:rPr>
          <w:rFonts w:asciiTheme="minorEastAsia" w:eastAsiaTheme="minorEastAsia" w:hAnsiTheme="minorEastAsia" w:hint="eastAsia"/>
          <w:color w:val="000000" w:themeColor="text1"/>
        </w:rPr>
        <w:t>な</w:t>
      </w:r>
      <w:r w:rsidRPr="00623CF5">
        <w:rPr>
          <w:rFonts w:asciiTheme="minorEastAsia" w:eastAsiaTheme="minorEastAsia" w:hAnsiTheme="minorEastAsia" w:hint="eastAsia"/>
          <w:color w:val="000000" w:themeColor="text1"/>
        </w:rPr>
        <w:t>配慮</w:t>
      </w:r>
      <w:bookmarkEnd w:id="0"/>
      <w:r w:rsidRPr="00623CF5">
        <w:rPr>
          <w:rFonts w:asciiTheme="minorEastAsia" w:eastAsiaTheme="minorEastAsia" w:hAnsiTheme="minorEastAsia"/>
          <w:color w:val="000000" w:themeColor="text1"/>
        </w:rPr>
        <w:t xml:space="preserve"> </w:t>
      </w:r>
      <w:r w:rsidRPr="00623CF5">
        <w:rPr>
          <w:rFonts w:asciiTheme="minorEastAsia" w:eastAsiaTheme="minorEastAsia" w:hAnsiTheme="minorEastAsia" w:hint="eastAsia"/>
          <w:color w:val="000000" w:themeColor="text1"/>
        </w:rPr>
        <w:t>社会的障壁を取り除くために</w:t>
      </w:r>
      <w:r w:rsidR="001452C6">
        <w:rPr>
          <w:rFonts w:asciiTheme="minorEastAsia" w:eastAsiaTheme="minorEastAsia" w:hAnsiTheme="minorEastAsia" w:hint="eastAsia"/>
          <w:color w:val="000000" w:themeColor="text1"/>
        </w:rPr>
        <w:t>、</w:t>
      </w:r>
      <w:r w:rsidRPr="00623CF5">
        <w:rPr>
          <w:rFonts w:asciiTheme="minorEastAsia" w:eastAsiaTheme="minorEastAsia" w:hAnsiTheme="minorEastAsia" w:hint="eastAsia"/>
          <w:color w:val="000000" w:themeColor="text1"/>
        </w:rPr>
        <w:t>状況に応じて行われる配慮であって</w:t>
      </w:r>
      <w:r w:rsidR="001452C6">
        <w:rPr>
          <w:rFonts w:asciiTheme="minorEastAsia" w:eastAsiaTheme="minorEastAsia" w:hAnsiTheme="minorEastAsia" w:hint="eastAsia"/>
          <w:color w:val="000000" w:themeColor="text1"/>
        </w:rPr>
        <w:t>、</w:t>
      </w:r>
      <w:r w:rsidRPr="00623CF5">
        <w:rPr>
          <w:rFonts w:asciiTheme="minorEastAsia" w:eastAsiaTheme="minorEastAsia" w:hAnsiTheme="minorEastAsia" w:hint="eastAsia"/>
          <w:color w:val="000000" w:themeColor="text1"/>
        </w:rPr>
        <w:t>その実施に伴う負担が過重でないものをいう。</w:t>
      </w:r>
    </w:p>
    <w:p w14:paraId="37B0C918" w14:textId="28B5A691" w:rsidR="00B36404" w:rsidRPr="00623CF5" w:rsidRDefault="00411F90" w:rsidP="00411F90">
      <w:pPr>
        <w:widowControl/>
        <w:ind w:firstLineChars="100" w:firstLine="259"/>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w:t>
      </w:r>
      <w:r w:rsidR="00B36404" w:rsidRPr="00623CF5">
        <w:rPr>
          <w:rFonts w:asciiTheme="minorEastAsia" w:eastAsiaTheme="minorEastAsia" w:hAnsiTheme="minorEastAsia" w:hint="eastAsia"/>
          <w:color w:val="000000" w:themeColor="text1"/>
        </w:rPr>
        <w:t>基本理念</w:t>
      </w:r>
      <w:r w:rsidRPr="00623CF5">
        <w:rPr>
          <w:rFonts w:asciiTheme="minorEastAsia" w:eastAsiaTheme="minorEastAsia" w:hAnsiTheme="minorEastAsia" w:hint="eastAsia"/>
          <w:color w:val="000000" w:themeColor="text1"/>
        </w:rPr>
        <w:t>)</w:t>
      </w:r>
    </w:p>
    <w:p w14:paraId="141F7E4E" w14:textId="4DA88542" w:rsidR="00795328" w:rsidRPr="00623CF5" w:rsidRDefault="00B36404" w:rsidP="00795328">
      <w:pPr>
        <w:widowControl/>
        <w:ind w:left="259" w:hangingChars="100" w:hanging="259"/>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第</w:t>
      </w:r>
      <w:r w:rsidR="00411F90" w:rsidRPr="00623CF5">
        <w:rPr>
          <w:rFonts w:asciiTheme="minorEastAsia" w:eastAsiaTheme="minorEastAsia" w:hAnsiTheme="minorEastAsia" w:hint="eastAsia"/>
          <w:color w:val="000000" w:themeColor="text1"/>
        </w:rPr>
        <w:t>３</w:t>
      </w:r>
      <w:r w:rsidRPr="00623CF5">
        <w:rPr>
          <w:rFonts w:asciiTheme="minorEastAsia" w:eastAsiaTheme="minorEastAsia" w:hAnsiTheme="minorEastAsia" w:hint="eastAsia"/>
          <w:color w:val="000000" w:themeColor="text1"/>
        </w:rPr>
        <w:t>条</w:t>
      </w:r>
      <w:r w:rsidR="00411F90" w:rsidRPr="00623CF5">
        <w:rPr>
          <w:rFonts w:asciiTheme="minorEastAsia" w:eastAsiaTheme="minorEastAsia" w:hAnsiTheme="minorEastAsia" w:hint="eastAsia"/>
          <w:color w:val="000000" w:themeColor="text1"/>
        </w:rPr>
        <w:t xml:space="preserve">　</w:t>
      </w:r>
      <w:r w:rsidR="00795328" w:rsidRPr="00623CF5">
        <w:rPr>
          <w:rFonts w:asciiTheme="minorEastAsia" w:eastAsiaTheme="minorEastAsia" w:hAnsiTheme="minorEastAsia" w:hint="eastAsia"/>
          <w:color w:val="000000" w:themeColor="text1"/>
        </w:rPr>
        <w:t>障がいの有無にかかわらず、誰もが</w:t>
      </w:r>
      <w:r w:rsidR="00A204E1" w:rsidRPr="00623CF5">
        <w:rPr>
          <w:rFonts w:asciiTheme="minorEastAsia" w:eastAsiaTheme="minorEastAsia" w:hAnsiTheme="minorEastAsia" w:hint="eastAsia"/>
          <w:color w:val="000000" w:themeColor="text1"/>
        </w:rPr>
        <w:t>互いに理解し、</w:t>
      </w:r>
      <w:r w:rsidR="002F3176" w:rsidRPr="00623CF5">
        <w:rPr>
          <w:rFonts w:asciiTheme="minorEastAsia" w:eastAsiaTheme="minorEastAsia" w:hAnsiTheme="minorEastAsia" w:hint="eastAsia"/>
          <w:color w:val="000000" w:themeColor="text1"/>
        </w:rPr>
        <w:t>その</w:t>
      </w:r>
      <w:r w:rsidR="00795328" w:rsidRPr="00623CF5">
        <w:rPr>
          <w:rFonts w:asciiTheme="minorEastAsia" w:eastAsiaTheme="minorEastAsia" w:hAnsiTheme="minorEastAsia" w:hint="eastAsia"/>
          <w:color w:val="000000" w:themeColor="text1"/>
        </w:rPr>
        <w:t>人格と個性を尊重しなければならない。</w:t>
      </w:r>
    </w:p>
    <w:p w14:paraId="21403950" w14:textId="36D47A6B" w:rsidR="00B36404" w:rsidRPr="00623CF5" w:rsidRDefault="00795328" w:rsidP="00795328">
      <w:pPr>
        <w:widowControl/>
        <w:ind w:left="259" w:hangingChars="100" w:hanging="259"/>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lastRenderedPageBreak/>
        <w:t xml:space="preserve">２　</w:t>
      </w:r>
      <w:r w:rsidR="00B36404" w:rsidRPr="00623CF5">
        <w:rPr>
          <w:rFonts w:asciiTheme="minorEastAsia" w:eastAsiaTheme="minorEastAsia" w:hAnsiTheme="minorEastAsia" w:hint="eastAsia"/>
          <w:color w:val="000000" w:themeColor="text1"/>
        </w:rPr>
        <w:t>手話</w:t>
      </w:r>
      <w:r w:rsidR="00852E34" w:rsidRPr="00623CF5">
        <w:rPr>
          <w:rFonts w:asciiTheme="minorEastAsia" w:eastAsiaTheme="minorEastAsia" w:hAnsiTheme="minorEastAsia" w:hint="eastAsia"/>
          <w:color w:val="000000" w:themeColor="text1"/>
        </w:rPr>
        <w:t>へ</w:t>
      </w:r>
      <w:r w:rsidR="00B36404" w:rsidRPr="00623CF5">
        <w:rPr>
          <w:rFonts w:asciiTheme="minorEastAsia" w:eastAsiaTheme="minorEastAsia" w:hAnsiTheme="minorEastAsia" w:hint="eastAsia"/>
          <w:color w:val="000000" w:themeColor="text1"/>
        </w:rPr>
        <w:t>の理解の</w:t>
      </w:r>
      <w:r w:rsidR="00B16FFE" w:rsidRPr="00623CF5">
        <w:rPr>
          <w:rFonts w:asciiTheme="minorEastAsia" w:eastAsiaTheme="minorEastAsia" w:hAnsiTheme="minorEastAsia" w:hint="eastAsia"/>
          <w:color w:val="000000" w:themeColor="text1"/>
        </w:rPr>
        <w:t>促進</w:t>
      </w:r>
      <w:r w:rsidR="00B36404" w:rsidRPr="00623CF5">
        <w:rPr>
          <w:rFonts w:asciiTheme="minorEastAsia" w:eastAsiaTheme="minorEastAsia" w:hAnsiTheme="minorEastAsia" w:hint="eastAsia"/>
          <w:color w:val="000000" w:themeColor="text1"/>
        </w:rPr>
        <w:t>は、手話が独自の体系を有する言語</w:t>
      </w:r>
      <w:r w:rsidR="008C0044" w:rsidRPr="00623CF5">
        <w:rPr>
          <w:rFonts w:asciiTheme="minorEastAsia" w:eastAsiaTheme="minorEastAsia" w:hAnsiTheme="minorEastAsia" w:hint="eastAsia"/>
          <w:color w:val="000000" w:themeColor="text1"/>
        </w:rPr>
        <w:t>であって、手話を使い日常生活及び社会生活を営む者が大切に受け継いできた文化的所産であるという認識の下に行われなければならない。</w:t>
      </w:r>
    </w:p>
    <w:p w14:paraId="535EDDEA" w14:textId="7185B876" w:rsidR="008C0044" w:rsidRPr="00623CF5" w:rsidRDefault="00795328" w:rsidP="00795328">
      <w:pPr>
        <w:widowControl/>
        <w:ind w:left="259" w:hangingChars="100" w:hanging="259"/>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 xml:space="preserve">３　</w:t>
      </w:r>
      <w:r w:rsidR="00B36404" w:rsidRPr="00623CF5">
        <w:rPr>
          <w:rFonts w:asciiTheme="minorEastAsia" w:eastAsiaTheme="minorEastAsia" w:hAnsiTheme="minorEastAsia" w:hint="eastAsia"/>
          <w:color w:val="000000" w:themeColor="text1"/>
        </w:rPr>
        <w:t>コミュニケーション手段</w:t>
      </w:r>
      <w:r w:rsidR="002F3176" w:rsidRPr="00623CF5">
        <w:rPr>
          <w:rFonts w:asciiTheme="minorEastAsia" w:eastAsiaTheme="minorEastAsia" w:hAnsiTheme="minorEastAsia" w:hint="eastAsia"/>
          <w:color w:val="000000" w:themeColor="text1"/>
        </w:rPr>
        <w:t>の普及</w:t>
      </w:r>
      <w:r w:rsidR="008C0044" w:rsidRPr="00623CF5">
        <w:rPr>
          <w:rFonts w:asciiTheme="minorEastAsia" w:eastAsiaTheme="minorEastAsia" w:hAnsiTheme="minorEastAsia" w:hint="eastAsia"/>
          <w:color w:val="000000" w:themeColor="text1"/>
        </w:rPr>
        <w:t>は、</w:t>
      </w:r>
      <w:r w:rsidR="002F3176" w:rsidRPr="00623CF5">
        <w:rPr>
          <w:rFonts w:asciiTheme="minorEastAsia" w:eastAsiaTheme="minorEastAsia" w:hAnsiTheme="minorEastAsia" w:hint="eastAsia"/>
          <w:color w:val="000000" w:themeColor="text1"/>
        </w:rPr>
        <w:t>障がいのある人が</w:t>
      </w:r>
      <w:r w:rsidR="004B72ED" w:rsidRPr="00623CF5">
        <w:rPr>
          <w:rFonts w:asciiTheme="minorEastAsia" w:eastAsiaTheme="minorEastAsia" w:hAnsiTheme="minorEastAsia" w:hint="eastAsia"/>
          <w:color w:val="000000" w:themeColor="text1"/>
        </w:rPr>
        <w:t>自ら選択</w:t>
      </w:r>
      <w:r w:rsidR="002149AE" w:rsidRPr="00623CF5">
        <w:rPr>
          <w:rFonts w:asciiTheme="minorEastAsia" w:eastAsiaTheme="minorEastAsia" w:hAnsiTheme="minorEastAsia" w:hint="eastAsia"/>
          <w:color w:val="000000" w:themeColor="text1"/>
        </w:rPr>
        <w:t>する</w:t>
      </w:r>
      <w:r w:rsidR="004B72ED" w:rsidRPr="00623CF5">
        <w:rPr>
          <w:rFonts w:asciiTheme="minorEastAsia" w:eastAsiaTheme="minorEastAsia" w:hAnsiTheme="minorEastAsia" w:hint="eastAsia"/>
          <w:color w:val="000000" w:themeColor="text1"/>
        </w:rPr>
        <w:t>機会が</w:t>
      </w:r>
      <w:r w:rsidRPr="00623CF5">
        <w:rPr>
          <w:rFonts w:asciiTheme="minorEastAsia" w:eastAsiaTheme="minorEastAsia" w:hAnsiTheme="minorEastAsia" w:hint="eastAsia"/>
          <w:color w:val="000000" w:themeColor="text1"/>
        </w:rPr>
        <w:t>確保されること</w:t>
      </w:r>
      <w:r w:rsidR="002F3176" w:rsidRPr="00623CF5">
        <w:rPr>
          <w:rFonts w:asciiTheme="minorEastAsia" w:eastAsiaTheme="minorEastAsia" w:hAnsiTheme="minorEastAsia" w:hint="eastAsia"/>
          <w:color w:val="000000" w:themeColor="text1"/>
        </w:rPr>
        <w:t>により</w:t>
      </w:r>
      <w:r w:rsidR="008C0044" w:rsidRPr="00623CF5">
        <w:rPr>
          <w:rFonts w:asciiTheme="minorEastAsia" w:eastAsiaTheme="minorEastAsia" w:hAnsiTheme="minorEastAsia" w:hint="eastAsia"/>
          <w:color w:val="000000" w:themeColor="text1"/>
        </w:rPr>
        <w:t>行われなければならない。</w:t>
      </w:r>
    </w:p>
    <w:p w14:paraId="259F1713" w14:textId="0A9D9FAD" w:rsidR="00651B7E" w:rsidRPr="00623CF5" w:rsidRDefault="00651B7E" w:rsidP="00651B7E">
      <w:pPr>
        <w:widowControl/>
        <w:ind w:leftChars="100" w:left="259"/>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(町の責務)</w:t>
      </w:r>
    </w:p>
    <w:p w14:paraId="4CB50039" w14:textId="429A771F" w:rsidR="00411F90" w:rsidRPr="00623CF5" w:rsidRDefault="00B36404" w:rsidP="00411F90">
      <w:pPr>
        <w:widowControl/>
        <w:ind w:left="259" w:hangingChars="100" w:hanging="259"/>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第</w:t>
      </w:r>
      <w:r w:rsidR="00411F90" w:rsidRPr="00623CF5">
        <w:rPr>
          <w:rFonts w:asciiTheme="minorEastAsia" w:eastAsiaTheme="minorEastAsia" w:hAnsiTheme="minorEastAsia" w:hint="eastAsia"/>
          <w:color w:val="000000" w:themeColor="text1"/>
        </w:rPr>
        <w:t>４</w:t>
      </w:r>
      <w:r w:rsidRPr="00623CF5">
        <w:rPr>
          <w:rFonts w:asciiTheme="minorEastAsia" w:eastAsiaTheme="minorEastAsia" w:hAnsiTheme="minorEastAsia" w:hint="eastAsia"/>
          <w:color w:val="000000" w:themeColor="text1"/>
        </w:rPr>
        <w:t>条</w:t>
      </w:r>
      <w:r w:rsidR="00411F90" w:rsidRPr="00623CF5">
        <w:rPr>
          <w:rFonts w:asciiTheme="minorEastAsia" w:eastAsiaTheme="minorEastAsia" w:hAnsiTheme="minorEastAsia" w:hint="eastAsia"/>
          <w:color w:val="000000" w:themeColor="text1"/>
        </w:rPr>
        <w:t xml:space="preserve">　町</w:t>
      </w:r>
      <w:r w:rsidRPr="00623CF5">
        <w:rPr>
          <w:rFonts w:asciiTheme="minorEastAsia" w:eastAsiaTheme="minorEastAsia" w:hAnsiTheme="minorEastAsia" w:hint="eastAsia"/>
          <w:color w:val="000000" w:themeColor="text1"/>
        </w:rPr>
        <w:t>は、前条に定める基本理念（以下「基本理念」という。）に基づき、手話が言語であることの理解の</w:t>
      </w:r>
      <w:r w:rsidR="00B16FFE" w:rsidRPr="00623CF5">
        <w:rPr>
          <w:rFonts w:asciiTheme="minorEastAsia" w:eastAsiaTheme="minorEastAsia" w:hAnsiTheme="minorEastAsia" w:hint="eastAsia"/>
          <w:color w:val="000000" w:themeColor="text1"/>
        </w:rPr>
        <w:t>促進</w:t>
      </w:r>
      <w:r w:rsidRPr="00623CF5">
        <w:rPr>
          <w:rFonts w:asciiTheme="minorEastAsia" w:eastAsiaTheme="minorEastAsia" w:hAnsiTheme="minorEastAsia" w:hint="eastAsia"/>
          <w:color w:val="000000" w:themeColor="text1"/>
        </w:rPr>
        <w:t>及び</w:t>
      </w:r>
      <w:r w:rsidR="00D65569" w:rsidRPr="00623CF5">
        <w:rPr>
          <w:rFonts w:asciiTheme="minorEastAsia" w:eastAsiaTheme="minorEastAsia" w:hAnsiTheme="minorEastAsia" w:hint="eastAsia"/>
          <w:color w:val="000000" w:themeColor="text1"/>
        </w:rPr>
        <w:t>障がいの</w:t>
      </w:r>
      <w:r w:rsidR="00EE6D5E" w:rsidRPr="00623CF5">
        <w:rPr>
          <w:rFonts w:asciiTheme="minorEastAsia" w:eastAsiaTheme="minorEastAsia" w:hAnsiTheme="minorEastAsia" w:hint="eastAsia"/>
          <w:color w:val="000000" w:themeColor="text1"/>
        </w:rPr>
        <w:t>ある人の</w:t>
      </w:r>
      <w:r w:rsidRPr="00623CF5">
        <w:rPr>
          <w:rFonts w:asciiTheme="minorEastAsia" w:eastAsiaTheme="minorEastAsia" w:hAnsiTheme="minorEastAsia" w:hint="eastAsia"/>
          <w:color w:val="000000" w:themeColor="text1"/>
        </w:rPr>
        <w:t>コミュニケーション手段の</w:t>
      </w:r>
      <w:r w:rsidR="00B16FFE" w:rsidRPr="00623CF5">
        <w:rPr>
          <w:rFonts w:asciiTheme="minorEastAsia" w:eastAsiaTheme="minorEastAsia" w:hAnsiTheme="minorEastAsia" w:hint="eastAsia"/>
          <w:color w:val="000000" w:themeColor="text1"/>
        </w:rPr>
        <w:t>普及</w:t>
      </w:r>
      <w:r w:rsidRPr="00623CF5">
        <w:rPr>
          <w:rFonts w:asciiTheme="minorEastAsia" w:eastAsiaTheme="minorEastAsia" w:hAnsiTheme="minorEastAsia" w:hint="eastAsia"/>
          <w:color w:val="000000" w:themeColor="text1"/>
        </w:rPr>
        <w:t>に関する施策を推進するものとする。</w:t>
      </w:r>
    </w:p>
    <w:p w14:paraId="71238049" w14:textId="118A4079" w:rsidR="00B36404" w:rsidRPr="00623CF5" w:rsidRDefault="00411F90" w:rsidP="00411F90">
      <w:pPr>
        <w:widowControl/>
        <w:ind w:leftChars="100" w:left="259"/>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(町</w:t>
      </w:r>
      <w:r w:rsidR="00B36404" w:rsidRPr="00623CF5">
        <w:rPr>
          <w:rFonts w:asciiTheme="minorEastAsia" w:eastAsiaTheme="minorEastAsia" w:hAnsiTheme="minorEastAsia" w:hint="eastAsia"/>
          <w:color w:val="000000" w:themeColor="text1"/>
        </w:rPr>
        <w:t>民の役割</w:t>
      </w:r>
      <w:r w:rsidRPr="00623CF5">
        <w:rPr>
          <w:rFonts w:asciiTheme="minorEastAsia" w:eastAsiaTheme="minorEastAsia" w:hAnsiTheme="minorEastAsia" w:hint="eastAsia"/>
          <w:color w:val="000000" w:themeColor="text1"/>
        </w:rPr>
        <w:t>)</w:t>
      </w:r>
    </w:p>
    <w:p w14:paraId="539FF71C" w14:textId="0BC87D73" w:rsidR="00411F90" w:rsidRPr="00623CF5" w:rsidRDefault="00B36404" w:rsidP="00411F90">
      <w:pPr>
        <w:widowControl/>
        <w:ind w:left="259" w:hangingChars="100" w:hanging="259"/>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第</w:t>
      </w:r>
      <w:r w:rsidR="00411F90" w:rsidRPr="00623CF5">
        <w:rPr>
          <w:rFonts w:asciiTheme="minorEastAsia" w:eastAsiaTheme="minorEastAsia" w:hAnsiTheme="minorEastAsia" w:hint="eastAsia"/>
          <w:color w:val="000000" w:themeColor="text1"/>
        </w:rPr>
        <w:t>５</w:t>
      </w:r>
      <w:r w:rsidRPr="00623CF5">
        <w:rPr>
          <w:rFonts w:asciiTheme="minorEastAsia" w:eastAsiaTheme="minorEastAsia" w:hAnsiTheme="minorEastAsia" w:hint="eastAsia"/>
          <w:color w:val="000000" w:themeColor="text1"/>
        </w:rPr>
        <w:t>条</w:t>
      </w:r>
      <w:r w:rsidR="00411F90" w:rsidRPr="00623CF5">
        <w:rPr>
          <w:rFonts w:asciiTheme="minorEastAsia" w:eastAsiaTheme="minorEastAsia" w:hAnsiTheme="minorEastAsia" w:hint="eastAsia"/>
          <w:color w:val="000000" w:themeColor="text1"/>
        </w:rPr>
        <w:t xml:space="preserve">　町</w:t>
      </w:r>
      <w:r w:rsidRPr="00623CF5">
        <w:rPr>
          <w:rFonts w:asciiTheme="minorEastAsia" w:eastAsiaTheme="minorEastAsia" w:hAnsiTheme="minorEastAsia" w:hint="eastAsia"/>
          <w:color w:val="000000" w:themeColor="text1"/>
        </w:rPr>
        <w:t>民は、基本理念に対する理解を深め、</w:t>
      </w:r>
      <w:r w:rsidR="00411F90" w:rsidRPr="00623CF5">
        <w:rPr>
          <w:rFonts w:asciiTheme="minorEastAsia" w:eastAsiaTheme="minorEastAsia" w:hAnsiTheme="minorEastAsia" w:hint="eastAsia"/>
          <w:color w:val="000000" w:themeColor="text1"/>
        </w:rPr>
        <w:t>町</w:t>
      </w:r>
      <w:r w:rsidR="00651B7E" w:rsidRPr="00623CF5">
        <w:rPr>
          <w:rFonts w:asciiTheme="minorEastAsia" w:eastAsiaTheme="minorEastAsia" w:hAnsiTheme="minorEastAsia" w:hint="eastAsia"/>
          <w:color w:val="000000" w:themeColor="text1"/>
        </w:rPr>
        <w:t>が推進する</w:t>
      </w:r>
      <w:r w:rsidRPr="00623CF5">
        <w:rPr>
          <w:rFonts w:asciiTheme="minorEastAsia" w:eastAsiaTheme="minorEastAsia" w:hAnsiTheme="minorEastAsia" w:hint="eastAsia"/>
          <w:color w:val="000000" w:themeColor="text1"/>
        </w:rPr>
        <w:t>施策に協力するよう努めるものとする。</w:t>
      </w:r>
    </w:p>
    <w:p w14:paraId="07C0DEA7" w14:textId="1E9BA1EE" w:rsidR="00B36404" w:rsidRPr="00623CF5" w:rsidRDefault="00411F90" w:rsidP="00411F90">
      <w:pPr>
        <w:widowControl/>
        <w:ind w:leftChars="100" w:left="259"/>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w:t>
      </w:r>
      <w:r w:rsidR="00B36404" w:rsidRPr="00623CF5">
        <w:rPr>
          <w:rFonts w:asciiTheme="minorEastAsia" w:eastAsiaTheme="minorEastAsia" w:hAnsiTheme="minorEastAsia" w:hint="eastAsia"/>
          <w:color w:val="000000" w:themeColor="text1"/>
        </w:rPr>
        <w:t>事業者の役割</w:t>
      </w:r>
      <w:r w:rsidRPr="00623CF5">
        <w:rPr>
          <w:rFonts w:asciiTheme="minorEastAsia" w:eastAsiaTheme="minorEastAsia" w:hAnsiTheme="minorEastAsia" w:hint="eastAsia"/>
          <w:color w:val="000000" w:themeColor="text1"/>
        </w:rPr>
        <w:t>)</w:t>
      </w:r>
    </w:p>
    <w:p w14:paraId="17FC2211" w14:textId="630E3E22" w:rsidR="00411F90" w:rsidRPr="00623CF5" w:rsidRDefault="00B36404" w:rsidP="00411F90">
      <w:pPr>
        <w:widowControl/>
        <w:ind w:left="259" w:hangingChars="100" w:hanging="259"/>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第</w:t>
      </w:r>
      <w:r w:rsidR="00411F90" w:rsidRPr="00623CF5">
        <w:rPr>
          <w:rFonts w:asciiTheme="minorEastAsia" w:eastAsiaTheme="minorEastAsia" w:hAnsiTheme="minorEastAsia" w:hint="eastAsia"/>
          <w:color w:val="000000" w:themeColor="text1"/>
        </w:rPr>
        <w:t>６</w:t>
      </w:r>
      <w:r w:rsidRPr="00623CF5">
        <w:rPr>
          <w:rFonts w:asciiTheme="minorEastAsia" w:eastAsiaTheme="minorEastAsia" w:hAnsiTheme="minorEastAsia" w:hint="eastAsia"/>
          <w:color w:val="000000" w:themeColor="text1"/>
        </w:rPr>
        <w:t>条</w:t>
      </w:r>
      <w:r w:rsidR="00411F90" w:rsidRPr="00623CF5">
        <w:rPr>
          <w:rFonts w:asciiTheme="minorEastAsia" w:eastAsiaTheme="minorEastAsia" w:hAnsiTheme="minorEastAsia" w:hint="eastAsia"/>
          <w:color w:val="000000" w:themeColor="text1"/>
        </w:rPr>
        <w:t xml:space="preserve">　</w:t>
      </w:r>
      <w:r w:rsidRPr="00623CF5">
        <w:rPr>
          <w:rFonts w:asciiTheme="minorEastAsia" w:eastAsiaTheme="minorEastAsia" w:hAnsiTheme="minorEastAsia" w:hint="eastAsia"/>
          <w:color w:val="000000" w:themeColor="text1"/>
        </w:rPr>
        <w:t>事業者は、基本理念に対する理解を深め、</w:t>
      </w:r>
      <w:r w:rsidR="00411F90" w:rsidRPr="00623CF5">
        <w:rPr>
          <w:rFonts w:asciiTheme="minorEastAsia" w:eastAsiaTheme="minorEastAsia" w:hAnsiTheme="minorEastAsia" w:hint="eastAsia"/>
          <w:color w:val="000000" w:themeColor="text1"/>
        </w:rPr>
        <w:t>町</w:t>
      </w:r>
      <w:r w:rsidRPr="00623CF5">
        <w:rPr>
          <w:rFonts w:asciiTheme="minorEastAsia" w:eastAsiaTheme="minorEastAsia" w:hAnsiTheme="minorEastAsia" w:hint="eastAsia"/>
          <w:color w:val="000000" w:themeColor="text1"/>
        </w:rPr>
        <w:t>の施策に協力するよう努めるとともに</w:t>
      </w:r>
      <w:r w:rsidR="003C5084" w:rsidRPr="00623CF5">
        <w:rPr>
          <w:rFonts w:asciiTheme="minorEastAsia" w:eastAsiaTheme="minorEastAsia" w:hAnsiTheme="minorEastAsia" w:hint="eastAsia"/>
          <w:color w:val="000000" w:themeColor="text1"/>
        </w:rPr>
        <w:t>、</w:t>
      </w:r>
      <w:r w:rsidRPr="00623CF5">
        <w:rPr>
          <w:rFonts w:asciiTheme="minorEastAsia" w:eastAsiaTheme="minorEastAsia" w:hAnsiTheme="minorEastAsia" w:hint="eastAsia"/>
          <w:color w:val="000000" w:themeColor="text1"/>
        </w:rPr>
        <w:t>障</w:t>
      </w:r>
      <w:r w:rsidR="00B16FFE" w:rsidRPr="00623CF5">
        <w:rPr>
          <w:rFonts w:asciiTheme="minorEastAsia" w:eastAsiaTheme="minorEastAsia" w:hAnsiTheme="minorEastAsia" w:hint="eastAsia"/>
          <w:color w:val="000000" w:themeColor="text1"/>
        </w:rPr>
        <w:t>がい</w:t>
      </w:r>
      <w:r w:rsidRPr="00623CF5">
        <w:rPr>
          <w:rFonts w:asciiTheme="minorEastAsia" w:eastAsiaTheme="minorEastAsia" w:hAnsiTheme="minorEastAsia" w:hint="eastAsia"/>
          <w:color w:val="000000" w:themeColor="text1"/>
        </w:rPr>
        <w:t>のある人がコミュニケーション手段を利用</w:t>
      </w:r>
      <w:r w:rsidR="00EE6D5E" w:rsidRPr="00623CF5">
        <w:rPr>
          <w:rFonts w:asciiTheme="minorEastAsia" w:eastAsiaTheme="minorEastAsia" w:hAnsiTheme="minorEastAsia" w:hint="eastAsia"/>
          <w:color w:val="000000" w:themeColor="text1"/>
        </w:rPr>
        <w:t>するための合理的な配慮を</w:t>
      </w:r>
      <w:r w:rsidR="003C5084" w:rsidRPr="00623CF5">
        <w:rPr>
          <w:rFonts w:asciiTheme="minorEastAsia" w:eastAsiaTheme="minorEastAsia" w:hAnsiTheme="minorEastAsia" w:hint="eastAsia"/>
          <w:color w:val="000000" w:themeColor="text1"/>
        </w:rPr>
        <w:t>行う</w:t>
      </w:r>
      <w:r w:rsidR="00EE6D5E" w:rsidRPr="00623CF5">
        <w:rPr>
          <w:rFonts w:asciiTheme="minorEastAsia" w:eastAsiaTheme="minorEastAsia" w:hAnsiTheme="minorEastAsia" w:hint="eastAsia"/>
          <w:color w:val="000000" w:themeColor="text1"/>
        </w:rPr>
        <w:t>よう努めるものとする。</w:t>
      </w:r>
    </w:p>
    <w:p w14:paraId="48624CFC" w14:textId="7CF9B31C" w:rsidR="00B36404" w:rsidRPr="00623CF5" w:rsidRDefault="00411F90" w:rsidP="00411F90">
      <w:pPr>
        <w:widowControl/>
        <w:ind w:leftChars="100" w:left="259"/>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w:t>
      </w:r>
      <w:r w:rsidR="00B36404" w:rsidRPr="00623CF5">
        <w:rPr>
          <w:rFonts w:asciiTheme="minorEastAsia" w:eastAsiaTheme="minorEastAsia" w:hAnsiTheme="minorEastAsia" w:hint="eastAsia"/>
          <w:color w:val="000000" w:themeColor="text1"/>
        </w:rPr>
        <w:t>施策の推進</w:t>
      </w:r>
      <w:r w:rsidRPr="00623CF5">
        <w:rPr>
          <w:rFonts w:asciiTheme="minorEastAsia" w:eastAsiaTheme="minorEastAsia" w:hAnsiTheme="minorEastAsia" w:hint="eastAsia"/>
          <w:color w:val="000000" w:themeColor="text1"/>
        </w:rPr>
        <w:t>)</w:t>
      </w:r>
    </w:p>
    <w:p w14:paraId="7E3031AA" w14:textId="1259327C" w:rsidR="00B36404" w:rsidRPr="00623CF5" w:rsidRDefault="00B36404" w:rsidP="00411F90">
      <w:pPr>
        <w:widowControl/>
        <w:ind w:left="259" w:hangingChars="100" w:hanging="259"/>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第</w:t>
      </w:r>
      <w:r w:rsidR="00411F90" w:rsidRPr="00623CF5">
        <w:rPr>
          <w:rFonts w:asciiTheme="minorEastAsia" w:eastAsiaTheme="minorEastAsia" w:hAnsiTheme="minorEastAsia" w:hint="eastAsia"/>
          <w:color w:val="000000" w:themeColor="text1"/>
        </w:rPr>
        <w:t>７</w:t>
      </w:r>
      <w:r w:rsidRPr="00623CF5">
        <w:rPr>
          <w:rFonts w:asciiTheme="minorEastAsia" w:eastAsiaTheme="minorEastAsia" w:hAnsiTheme="minorEastAsia" w:hint="eastAsia"/>
          <w:color w:val="000000" w:themeColor="text1"/>
        </w:rPr>
        <w:t>条</w:t>
      </w:r>
      <w:r w:rsidR="00411F90" w:rsidRPr="00623CF5">
        <w:rPr>
          <w:rFonts w:asciiTheme="minorEastAsia" w:eastAsiaTheme="minorEastAsia" w:hAnsiTheme="minorEastAsia" w:hint="eastAsia"/>
          <w:color w:val="000000" w:themeColor="text1"/>
        </w:rPr>
        <w:t xml:space="preserve">　町</w:t>
      </w:r>
      <w:r w:rsidRPr="00623CF5">
        <w:rPr>
          <w:rFonts w:asciiTheme="minorEastAsia" w:eastAsiaTheme="minorEastAsia" w:hAnsiTheme="minorEastAsia" w:hint="eastAsia"/>
          <w:color w:val="000000" w:themeColor="text1"/>
        </w:rPr>
        <w:t>は、次に掲げる施策を推進するものとする。</w:t>
      </w:r>
    </w:p>
    <w:p w14:paraId="649A95D9" w14:textId="35D9E776" w:rsidR="00CA0D81" w:rsidRPr="00623CF5" w:rsidRDefault="00CA0D81" w:rsidP="00CA0D81">
      <w:pPr>
        <w:widowControl/>
        <w:ind w:firstLineChars="100" w:firstLine="259"/>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(１)　手話が言語であることの理解</w:t>
      </w:r>
      <w:r w:rsidR="009878E1" w:rsidRPr="00623CF5">
        <w:rPr>
          <w:rFonts w:asciiTheme="minorEastAsia" w:eastAsiaTheme="minorEastAsia" w:hAnsiTheme="minorEastAsia" w:hint="eastAsia"/>
          <w:color w:val="000000" w:themeColor="text1"/>
        </w:rPr>
        <w:t>と促進</w:t>
      </w:r>
      <w:r w:rsidRPr="00623CF5">
        <w:rPr>
          <w:rFonts w:asciiTheme="minorEastAsia" w:eastAsiaTheme="minorEastAsia" w:hAnsiTheme="minorEastAsia" w:hint="eastAsia"/>
          <w:color w:val="000000" w:themeColor="text1"/>
        </w:rPr>
        <w:t>に関する</w:t>
      </w:r>
      <w:r w:rsidR="002A7B5E" w:rsidRPr="00623CF5">
        <w:rPr>
          <w:rFonts w:asciiTheme="minorEastAsia" w:eastAsiaTheme="minorEastAsia" w:hAnsiTheme="minorEastAsia" w:hint="eastAsia"/>
          <w:color w:val="000000" w:themeColor="text1"/>
        </w:rPr>
        <w:t>施策</w:t>
      </w:r>
    </w:p>
    <w:p w14:paraId="2EF0B9C0" w14:textId="00F6AF5C" w:rsidR="00CA0D81" w:rsidRPr="00623CF5" w:rsidRDefault="00CA0D81" w:rsidP="00CA0D81">
      <w:pPr>
        <w:widowControl/>
        <w:ind w:firstLineChars="100" w:firstLine="259"/>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 xml:space="preserve">(２)　</w:t>
      </w:r>
      <w:r w:rsidR="009878E1" w:rsidRPr="00623CF5">
        <w:rPr>
          <w:rFonts w:asciiTheme="minorEastAsia" w:eastAsiaTheme="minorEastAsia" w:hAnsiTheme="minorEastAsia" w:hint="eastAsia"/>
          <w:color w:val="000000" w:themeColor="text1"/>
        </w:rPr>
        <w:t>多様な</w:t>
      </w:r>
      <w:r w:rsidRPr="00623CF5">
        <w:rPr>
          <w:rFonts w:asciiTheme="minorEastAsia" w:eastAsiaTheme="minorEastAsia" w:hAnsiTheme="minorEastAsia" w:hint="eastAsia"/>
          <w:color w:val="000000" w:themeColor="text1"/>
        </w:rPr>
        <w:t>コミュニケーション手段の</w:t>
      </w:r>
      <w:r w:rsidR="009878E1" w:rsidRPr="00623CF5">
        <w:rPr>
          <w:rFonts w:asciiTheme="minorEastAsia" w:eastAsiaTheme="minorEastAsia" w:hAnsiTheme="minorEastAsia" w:hint="eastAsia"/>
          <w:color w:val="000000" w:themeColor="text1"/>
        </w:rPr>
        <w:t>理解と</w:t>
      </w:r>
      <w:r w:rsidRPr="00623CF5">
        <w:rPr>
          <w:rFonts w:asciiTheme="minorEastAsia" w:eastAsiaTheme="minorEastAsia" w:hAnsiTheme="minorEastAsia" w:hint="eastAsia"/>
          <w:color w:val="000000" w:themeColor="text1"/>
        </w:rPr>
        <w:t>普及に関する</w:t>
      </w:r>
      <w:r w:rsidR="002A7B5E" w:rsidRPr="00623CF5">
        <w:rPr>
          <w:rFonts w:asciiTheme="minorEastAsia" w:eastAsiaTheme="minorEastAsia" w:hAnsiTheme="minorEastAsia" w:hint="eastAsia"/>
          <w:color w:val="000000" w:themeColor="text1"/>
        </w:rPr>
        <w:t>施策</w:t>
      </w:r>
    </w:p>
    <w:p w14:paraId="2DC455CC" w14:textId="49B19288" w:rsidR="00CA0D81" w:rsidRPr="00623CF5" w:rsidRDefault="00CA0D81" w:rsidP="00CA0D81">
      <w:pPr>
        <w:widowControl/>
        <w:ind w:firstLineChars="100" w:firstLine="259"/>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 xml:space="preserve">(３)　</w:t>
      </w:r>
      <w:r w:rsidR="009878E1" w:rsidRPr="00623CF5">
        <w:rPr>
          <w:rFonts w:asciiTheme="minorEastAsia" w:eastAsiaTheme="minorEastAsia" w:hAnsiTheme="minorEastAsia" w:hint="eastAsia"/>
          <w:color w:val="000000" w:themeColor="text1"/>
        </w:rPr>
        <w:t>多様な</w:t>
      </w:r>
      <w:r w:rsidRPr="00623CF5">
        <w:rPr>
          <w:rFonts w:asciiTheme="minorEastAsia" w:eastAsiaTheme="minorEastAsia" w:hAnsiTheme="minorEastAsia" w:hint="eastAsia"/>
          <w:color w:val="000000" w:themeColor="text1"/>
        </w:rPr>
        <w:t>コミュニケーション手段の選択</w:t>
      </w:r>
      <w:r w:rsidR="009878E1" w:rsidRPr="00623CF5">
        <w:rPr>
          <w:rFonts w:asciiTheme="minorEastAsia" w:eastAsiaTheme="minorEastAsia" w:hAnsiTheme="minorEastAsia" w:hint="eastAsia"/>
          <w:color w:val="000000" w:themeColor="text1"/>
        </w:rPr>
        <w:t>の</w:t>
      </w:r>
      <w:r w:rsidRPr="00623CF5">
        <w:rPr>
          <w:rFonts w:asciiTheme="minorEastAsia" w:eastAsiaTheme="minorEastAsia" w:hAnsiTheme="minorEastAsia" w:hint="eastAsia"/>
          <w:color w:val="000000" w:themeColor="text1"/>
        </w:rPr>
        <w:t>機会確保に関する</w:t>
      </w:r>
      <w:r w:rsidR="002A7B5E" w:rsidRPr="00623CF5">
        <w:rPr>
          <w:rFonts w:asciiTheme="minorEastAsia" w:eastAsiaTheme="minorEastAsia" w:hAnsiTheme="minorEastAsia" w:hint="eastAsia"/>
          <w:color w:val="000000" w:themeColor="text1"/>
        </w:rPr>
        <w:t>施策</w:t>
      </w:r>
    </w:p>
    <w:p w14:paraId="5B6D9A0D" w14:textId="76EA7836" w:rsidR="00CA0D81" w:rsidRPr="00623CF5" w:rsidRDefault="00CA0D81" w:rsidP="00CA0D81">
      <w:pPr>
        <w:widowControl/>
        <w:ind w:leftChars="100" w:left="518" w:hangingChars="100" w:hanging="259"/>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(４)　情報通信技術を活用したコミュニケーション手段の利用支援に関する</w:t>
      </w:r>
      <w:r w:rsidR="002A7B5E" w:rsidRPr="00623CF5">
        <w:rPr>
          <w:rFonts w:asciiTheme="minorEastAsia" w:eastAsiaTheme="minorEastAsia" w:hAnsiTheme="minorEastAsia" w:hint="eastAsia"/>
          <w:color w:val="000000" w:themeColor="text1"/>
        </w:rPr>
        <w:t>施策</w:t>
      </w:r>
    </w:p>
    <w:p w14:paraId="37321F5B" w14:textId="1DD4C090" w:rsidR="00B36404" w:rsidRPr="00623CF5" w:rsidRDefault="00411F90" w:rsidP="00CA0D81">
      <w:pPr>
        <w:widowControl/>
        <w:ind w:firstLineChars="100" w:firstLine="259"/>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w:t>
      </w:r>
      <w:r w:rsidR="00B36404" w:rsidRPr="00623CF5">
        <w:rPr>
          <w:rFonts w:asciiTheme="minorEastAsia" w:eastAsiaTheme="minorEastAsia" w:hAnsiTheme="minorEastAsia" w:hint="eastAsia"/>
          <w:color w:val="000000" w:themeColor="text1"/>
        </w:rPr>
        <w:t>委任</w:t>
      </w:r>
      <w:r w:rsidRPr="00623CF5">
        <w:rPr>
          <w:rFonts w:asciiTheme="minorEastAsia" w:eastAsiaTheme="minorEastAsia" w:hAnsiTheme="minorEastAsia" w:hint="eastAsia"/>
          <w:color w:val="000000" w:themeColor="text1"/>
        </w:rPr>
        <w:t>)</w:t>
      </w:r>
    </w:p>
    <w:p w14:paraId="18E9AEAB" w14:textId="3B6033B9" w:rsidR="00B36404" w:rsidRPr="00623CF5" w:rsidRDefault="00B36404" w:rsidP="00B36404">
      <w:pPr>
        <w:widowControl/>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第</w:t>
      </w:r>
      <w:r w:rsidR="00411F90" w:rsidRPr="00623CF5">
        <w:rPr>
          <w:rFonts w:asciiTheme="minorEastAsia" w:eastAsiaTheme="minorEastAsia" w:hAnsiTheme="minorEastAsia" w:hint="eastAsia"/>
          <w:color w:val="000000" w:themeColor="text1"/>
        </w:rPr>
        <w:t>８</w:t>
      </w:r>
      <w:r w:rsidRPr="00623CF5">
        <w:rPr>
          <w:rFonts w:asciiTheme="minorEastAsia" w:eastAsiaTheme="minorEastAsia" w:hAnsiTheme="minorEastAsia" w:hint="eastAsia"/>
          <w:color w:val="000000" w:themeColor="text1"/>
        </w:rPr>
        <w:t>条</w:t>
      </w:r>
      <w:r w:rsidR="00411F90" w:rsidRPr="00623CF5">
        <w:rPr>
          <w:rFonts w:asciiTheme="minorEastAsia" w:eastAsiaTheme="minorEastAsia" w:hAnsiTheme="minorEastAsia" w:hint="eastAsia"/>
          <w:color w:val="000000" w:themeColor="text1"/>
        </w:rPr>
        <w:t xml:space="preserve">　</w:t>
      </w:r>
      <w:r w:rsidRPr="00623CF5">
        <w:rPr>
          <w:rFonts w:asciiTheme="minorEastAsia" w:eastAsiaTheme="minorEastAsia" w:hAnsiTheme="minorEastAsia" w:hint="eastAsia"/>
          <w:color w:val="000000" w:themeColor="text1"/>
        </w:rPr>
        <w:t>この条例に定めるもののほか、必要な事項は、</w:t>
      </w:r>
      <w:r w:rsidR="00411F90" w:rsidRPr="00623CF5">
        <w:rPr>
          <w:rFonts w:asciiTheme="minorEastAsia" w:eastAsiaTheme="minorEastAsia" w:hAnsiTheme="minorEastAsia" w:hint="eastAsia"/>
          <w:color w:val="000000" w:themeColor="text1"/>
        </w:rPr>
        <w:t>町</w:t>
      </w:r>
      <w:r w:rsidRPr="00623CF5">
        <w:rPr>
          <w:rFonts w:asciiTheme="minorEastAsia" w:eastAsiaTheme="minorEastAsia" w:hAnsiTheme="minorEastAsia" w:hint="eastAsia"/>
          <w:color w:val="000000" w:themeColor="text1"/>
        </w:rPr>
        <w:t>長が別に定める。</w:t>
      </w:r>
    </w:p>
    <w:p w14:paraId="7AC494FB" w14:textId="77777777" w:rsidR="00411F90" w:rsidRPr="00623CF5" w:rsidRDefault="00411F90" w:rsidP="00411F90">
      <w:pPr>
        <w:widowControl/>
        <w:ind w:firstLineChars="300" w:firstLine="777"/>
        <w:rPr>
          <w:rFonts w:asciiTheme="minorEastAsia" w:eastAsiaTheme="minorEastAsia" w:hAnsiTheme="minorEastAsia"/>
          <w:color w:val="000000" w:themeColor="text1"/>
        </w:rPr>
      </w:pPr>
    </w:p>
    <w:p w14:paraId="2E854F22" w14:textId="77777777" w:rsidR="00EC64D5" w:rsidRPr="00623CF5" w:rsidRDefault="00B36404" w:rsidP="00EC64D5">
      <w:pPr>
        <w:widowControl/>
        <w:ind w:firstLineChars="300" w:firstLine="777"/>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附</w:t>
      </w:r>
      <w:r w:rsidR="00411F90" w:rsidRPr="00623CF5">
        <w:rPr>
          <w:rFonts w:asciiTheme="minorEastAsia" w:eastAsiaTheme="minorEastAsia" w:hAnsiTheme="minorEastAsia" w:hint="eastAsia"/>
          <w:color w:val="000000" w:themeColor="text1"/>
        </w:rPr>
        <w:t xml:space="preserve">　</w:t>
      </w:r>
      <w:r w:rsidRPr="00623CF5">
        <w:rPr>
          <w:rFonts w:asciiTheme="minorEastAsia" w:eastAsiaTheme="minorEastAsia" w:hAnsiTheme="minorEastAsia" w:hint="eastAsia"/>
          <w:color w:val="000000" w:themeColor="text1"/>
        </w:rPr>
        <w:t>則</w:t>
      </w:r>
    </w:p>
    <w:p w14:paraId="281C4A80" w14:textId="14CE768B" w:rsidR="00B36404" w:rsidRPr="00623CF5" w:rsidRDefault="00B36404" w:rsidP="00EC64D5">
      <w:pPr>
        <w:widowControl/>
        <w:ind w:firstLineChars="100" w:firstLine="259"/>
        <w:rPr>
          <w:rFonts w:asciiTheme="minorEastAsia" w:eastAsiaTheme="minorEastAsia" w:hAnsiTheme="minorEastAsia"/>
          <w:color w:val="000000" w:themeColor="text1"/>
        </w:rPr>
      </w:pPr>
      <w:r w:rsidRPr="00623CF5">
        <w:rPr>
          <w:rFonts w:asciiTheme="minorEastAsia" w:eastAsiaTheme="minorEastAsia" w:hAnsiTheme="minorEastAsia" w:hint="eastAsia"/>
          <w:color w:val="000000" w:themeColor="text1"/>
        </w:rPr>
        <w:t>この条例は、令和</w:t>
      </w:r>
      <w:r w:rsidR="00B365B6" w:rsidRPr="00623CF5">
        <w:rPr>
          <w:rFonts w:asciiTheme="minorEastAsia" w:eastAsiaTheme="minorEastAsia" w:hAnsiTheme="minorEastAsia" w:hint="eastAsia"/>
          <w:color w:val="000000" w:themeColor="text1"/>
        </w:rPr>
        <w:t>５</w:t>
      </w:r>
      <w:r w:rsidRPr="00623CF5">
        <w:rPr>
          <w:rFonts w:asciiTheme="minorEastAsia" w:eastAsiaTheme="minorEastAsia" w:hAnsiTheme="minorEastAsia" w:hint="eastAsia"/>
          <w:color w:val="000000" w:themeColor="text1"/>
        </w:rPr>
        <w:t>年</w:t>
      </w:r>
      <w:r w:rsidR="00B365B6" w:rsidRPr="00623CF5">
        <w:rPr>
          <w:rFonts w:asciiTheme="minorEastAsia" w:eastAsiaTheme="minorEastAsia" w:hAnsiTheme="minorEastAsia" w:hint="eastAsia"/>
          <w:color w:val="000000" w:themeColor="text1"/>
        </w:rPr>
        <w:t>１</w:t>
      </w:r>
      <w:r w:rsidRPr="00623CF5">
        <w:rPr>
          <w:rFonts w:asciiTheme="minorEastAsia" w:eastAsiaTheme="minorEastAsia" w:hAnsiTheme="minorEastAsia" w:hint="eastAsia"/>
          <w:color w:val="000000" w:themeColor="text1"/>
        </w:rPr>
        <w:t>月</w:t>
      </w:r>
      <w:r w:rsidR="00B365B6" w:rsidRPr="00623CF5">
        <w:rPr>
          <w:rFonts w:asciiTheme="minorEastAsia" w:eastAsiaTheme="minorEastAsia" w:hAnsiTheme="minorEastAsia" w:hint="eastAsia"/>
          <w:color w:val="000000" w:themeColor="text1"/>
        </w:rPr>
        <w:t>１</w:t>
      </w:r>
      <w:r w:rsidRPr="00623CF5">
        <w:rPr>
          <w:rFonts w:asciiTheme="minorEastAsia" w:eastAsiaTheme="minorEastAsia" w:hAnsiTheme="minorEastAsia" w:hint="eastAsia"/>
          <w:color w:val="000000" w:themeColor="text1"/>
        </w:rPr>
        <w:t>日から施行する。</w:t>
      </w:r>
    </w:p>
    <w:sectPr w:rsidR="00B36404" w:rsidRPr="00623CF5" w:rsidSect="00020ACA">
      <w:footerReference w:type="default" r:id="rId8"/>
      <w:pgSz w:w="11906" w:h="16838" w:code="9"/>
      <w:pgMar w:top="1418" w:right="1418" w:bottom="1418" w:left="1418" w:header="851" w:footer="992" w:gutter="0"/>
      <w:cols w:space="425"/>
      <w:docGrid w:type="linesAndChars" w:linePitch="482"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47B68" w14:textId="77777777" w:rsidR="00480500" w:rsidRDefault="00480500" w:rsidP="00D11373">
      <w:r>
        <w:separator/>
      </w:r>
    </w:p>
  </w:endnote>
  <w:endnote w:type="continuationSeparator" w:id="0">
    <w:p w14:paraId="4BF9779B" w14:textId="77777777" w:rsidR="00480500" w:rsidRDefault="00480500" w:rsidP="00D1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93702" w14:textId="77777777" w:rsidR="003B7A61" w:rsidRDefault="003B7A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644A4" w14:textId="77777777" w:rsidR="00480500" w:rsidRDefault="00480500" w:rsidP="00D11373">
      <w:r>
        <w:separator/>
      </w:r>
    </w:p>
  </w:footnote>
  <w:footnote w:type="continuationSeparator" w:id="0">
    <w:p w14:paraId="46E74BD5" w14:textId="77777777" w:rsidR="00480500" w:rsidRDefault="00480500" w:rsidP="00D11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22E6"/>
    <w:multiLevelType w:val="hybridMultilevel"/>
    <w:tmpl w:val="B9880F2E"/>
    <w:lvl w:ilvl="0" w:tplc="FCE69A60">
      <w:start w:val="9"/>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F27366"/>
    <w:multiLevelType w:val="hybridMultilevel"/>
    <w:tmpl w:val="47ACDD64"/>
    <w:lvl w:ilvl="0" w:tplc="F32A4B62">
      <w:start w:val="7"/>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5C5404"/>
    <w:multiLevelType w:val="hybridMultilevel"/>
    <w:tmpl w:val="B8D8AD2E"/>
    <w:lvl w:ilvl="0" w:tplc="360CCAFE">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653543"/>
    <w:multiLevelType w:val="hybridMultilevel"/>
    <w:tmpl w:val="F93AB5A0"/>
    <w:lvl w:ilvl="0" w:tplc="61207FFE">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D7523E"/>
    <w:multiLevelType w:val="hybridMultilevel"/>
    <w:tmpl w:val="1968FDC6"/>
    <w:lvl w:ilvl="0" w:tplc="360CCAFE">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234A3D"/>
    <w:multiLevelType w:val="hybridMultilevel"/>
    <w:tmpl w:val="C28C28EC"/>
    <w:lvl w:ilvl="0" w:tplc="61207FFE">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6C577C"/>
    <w:multiLevelType w:val="hybridMultilevel"/>
    <w:tmpl w:val="D3BC873C"/>
    <w:lvl w:ilvl="0" w:tplc="61207FFE">
      <w:start w:val="3"/>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334684"/>
    <w:multiLevelType w:val="hybridMultilevel"/>
    <w:tmpl w:val="D1A40326"/>
    <w:lvl w:ilvl="0" w:tplc="61207FFE">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981AA1"/>
    <w:multiLevelType w:val="hybridMultilevel"/>
    <w:tmpl w:val="D4B474E8"/>
    <w:lvl w:ilvl="0" w:tplc="61207FFE">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FE1D5F"/>
    <w:multiLevelType w:val="hybridMultilevel"/>
    <w:tmpl w:val="C05E78C0"/>
    <w:lvl w:ilvl="0" w:tplc="DDEC21A2">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B2013D"/>
    <w:multiLevelType w:val="hybridMultilevel"/>
    <w:tmpl w:val="8EC47B48"/>
    <w:lvl w:ilvl="0" w:tplc="61207FFE">
      <w:start w:val="7"/>
      <w:numFmt w:val="decimalFullWidth"/>
      <w:lvlText w:val="第%1条"/>
      <w:lvlJc w:val="left"/>
      <w:pPr>
        <w:tabs>
          <w:tab w:val="num" w:pos="1020"/>
        </w:tabs>
        <w:ind w:left="1020" w:hanging="102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8D774F8"/>
    <w:multiLevelType w:val="hybridMultilevel"/>
    <w:tmpl w:val="81EE0676"/>
    <w:lvl w:ilvl="0" w:tplc="3B2697EA">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54D0356"/>
    <w:multiLevelType w:val="hybridMultilevel"/>
    <w:tmpl w:val="04CA087A"/>
    <w:lvl w:ilvl="0" w:tplc="6FE4E626">
      <w:start w:val="1"/>
      <w:numFmt w:val="decimal"/>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B309FF"/>
    <w:multiLevelType w:val="hybridMultilevel"/>
    <w:tmpl w:val="2E4C6F5C"/>
    <w:lvl w:ilvl="0" w:tplc="E5941006">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9D4062D"/>
    <w:multiLevelType w:val="hybridMultilevel"/>
    <w:tmpl w:val="EE6C497C"/>
    <w:lvl w:ilvl="0" w:tplc="61207FFE">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C778BD"/>
    <w:multiLevelType w:val="hybridMultilevel"/>
    <w:tmpl w:val="9E9AF3A0"/>
    <w:lvl w:ilvl="0" w:tplc="61207FFE">
      <w:start w:val="9"/>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EA431C1"/>
    <w:multiLevelType w:val="hybridMultilevel"/>
    <w:tmpl w:val="4CC48A02"/>
    <w:lvl w:ilvl="0" w:tplc="61207FFE">
      <w:start w:val="7"/>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9"/>
  </w:num>
  <w:num w:numId="3">
    <w:abstractNumId w:val="13"/>
  </w:num>
  <w:num w:numId="4">
    <w:abstractNumId w:val="11"/>
  </w:num>
  <w:num w:numId="5">
    <w:abstractNumId w:val="4"/>
  </w:num>
  <w:num w:numId="6">
    <w:abstractNumId w:val="2"/>
  </w:num>
  <w:num w:numId="7">
    <w:abstractNumId w:val="5"/>
  </w:num>
  <w:num w:numId="8">
    <w:abstractNumId w:val="7"/>
  </w:num>
  <w:num w:numId="9">
    <w:abstractNumId w:val="3"/>
  </w:num>
  <w:num w:numId="10">
    <w:abstractNumId w:val="6"/>
  </w:num>
  <w:num w:numId="11">
    <w:abstractNumId w:val="10"/>
  </w:num>
  <w:num w:numId="12">
    <w:abstractNumId w:val="16"/>
  </w:num>
  <w:num w:numId="13">
    <w:abstractNumId w:val="1"/>
  </w:num>
  <w:num w:numId="14">
    <w:abstractNumId w:val="14"/>
  </w:num>
  <w:num w:numId="15">
    <w:abstractNumId w:val="8"/>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41"/>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070"/>
    <w:rsid w:val="00005732"/>
    <w:rsid w:val="00010C6F"/>
    <w:rsid w:val="00020ACA"/>
    <w:rsid w:val="00031715"/>
    <w:rsid w:val="00053F87"/>
    <w:rsid w:val="00064197"/>
    <w:rsid w:val="0007516B"/>
    <w:rsid w:val="00077139"/>
    <w:rsid w:val="000A155D"/>
    <w:rsid w:val="000A3546"/>
    <w:rsid w:val="000B4393"/>
    <w:rsid w:val="000D4D5B"/>
    <w:rsid w:val="000F59F6"/>
    <w:rsid w:val="000F7962"/>
    <w:rsid w:val="0010699E"/>
    <w:rsid w:val="001108BE"/>
    <w:rsid w:val="00113E1E"/>
    <w:rsid w:val="00121A53"/>
    <w:rsid w:val="00122B7D"/>
    <w:rsid w:val="001331D9"/>
    <w:rsid w:val="00133EC5"/>
    <w:rsid w:val="0013584A"/>
    <w:rsid w:val="00136FC4"/>
    <w:rsid w:val="001424BC"/>
    <w:rsid w:val="001452C6"/>
    <w:rsid w:val="00145544"/>
    <w:rsid w:val="00145FD6"/>
    <w:rsid w:val="001769B5"/>
    <w:rsid w:val="00185071"/>
    <w:rsid w:val="00185E31"/>
    <w:rsid w:val="001A5EDE"/>
    <w:rsid w:val="001A648D"/>
    <w:rsid w:val="001B0C77"/>
    <w:rsid w:val="001C7D8B"/>
    <w:rsid w:val="001D5EE4"/>
    <w:rsid w:val="001E7B81"/>
    <w:rsid w:val="001F0B24"/>
    <w:rsid w:val="001F27D5"/>
    <w:rsid w:val="001F5EEB"/>
    <w:rsid w:val="00201795"/>
    <w:rsid w:val="00207BBD"/>
    <w:rsid w:val="002149AE"/>
    <w:rsid w:val="0021508C"/>
    <w:rsid w:val="00216045"/>
    <w:rsid w:val="00236706"/>
    <w:rsid w:val="00242BF1"/>
    <w:rsid w:val="00257222"/>
    <w:rsid w:val="00262EC5"/>
    <w:rsid w:val="00285468"/>
    <w:rsid w:val="002915BC"/>
    <w:rsid w:val="0029191B"/>
    <w:rsid w:val="002932A7"/>
    <w:rsid w:val="002A7B5E"/>
    <w:rsid w:val="002D12B7"/>
    <w:rsid w:val="002D59D9"/>
    <w:rsid w:val="002D5D13"/>
    <w:rsid w:val="002E1572"/>
    <w:rsid w:val="002F20F6"/>
    <w:rsid w:val="002F3176"/>
    <w:rsid w:val="002F7B5C"/>
    <w:rsid w:val="0031060A"/>
    <w:rsid w:val="00310C30"/>
    <w:rsid w:val="003176F3"/>
    <w:rsid w:val="00342BD4"/>
    <w:rsid w:val="00352A54"/>
    <w:rsid w:val="00371574"/>
    <w:rsid w:val="0037361B"/>
    <w:rsid w:val="0037657E"/>
    <w:rsid w:val="003828DA"/>
    <w:rsid w:val="00383FE5"/>
    <w:rsid w:val="00387CB8"/>
    <w:rsid w:val="00387CD0"/>
    <w:rsid w:val="00393893"/>
    <w:rsid w:val="003A3DD7"/>
    <w:rsid w:val="003B2749"/>
    <w:rsid w:val="003B3E7E"/>
    <w:rsid w:val="003B7A61"/>
    <w:rsid w:val="003C2CCD"/>
    <w:rsid w:val="003C4707"/>
    <w:rsid w:val="003C5084"/>
    <w:rsid w:val="003C684F"/>
    <w:rsid w:val="003D5691"/>
    <w:rsid w:val="003D56C1"/>
    <w:rsid w:val="003E0324"/>
    <w:rsid w:val="003E3CFE"/>
    <w:rsid w:val="003E596B"/>
    <w:rsid w:val="003F11D2"/>
    <w:rsid w:val="003F528A"/>
    <w:rsid w:val="00405272"/>
    <w:rsid w:val="00407630"/>
    <w:rsid w:val="00411F90"/>
    <w:rsid w:val="0041378B"/>
    <w:rsid w:val="00422975"/>
    <w:rsid w:val="004443B7"/>
    <w:rsid w:val="0044589D"/>
    <w:rsid w:val="004478B7"/>
    <w:rsid w:val="0045382E"/>
    <w:rsid w:val="00454342"/>
    <w:rsid w:val="0047449A"/>
    <w:rsid w:val="00480500"/>
    <w:rsid w:val="004809F2"/>
    <w:rsid w:val="00481147"/>
    <w:rsid w:val="00481ED7"/>
    <w:rsid w:val="00481F47"/>
    <w:rsid w:val="0049035A"/>
    <w:rsid w:val="0049345E"/>
    <w:rsid w:val="004A027B"/>
    <w:rsid w:val="004B1C07"/>
    <w:rsid w:val="004B4FE4"/>
    <w:rsid w:val="004B5A31"/>
    <w:rsid w:val="004B72ED"/>
    <w:rsid w:val="004C2D42"/>
    <w:rsid w:val="004D4A54"/>
    <w:rsid w:val="004E313D"/>
    <w:rsid w:val="004E4139"/>
    <w:rsid w:val="004E42BC"/>
    <w:rsid w:val="004E762B"/>
    <w:rsid w:val="004E7A0D"/>
    <w:rsid w:val="004F7197"/>
    <w:rsid w:val="00500D97"/>
    <w:rsid w:val="00501DA3"/>
    <w:rsid w:val="0051456B"/>
    <w:rsid w:val="00530E68"/>
    <w:rsid w:val="00541689"/>
    <w:rsid w:val="00546DA7"/>
    <w:rsid w:val="0055183D"/>
    <w:rsid w:val="005572D0"/>
    <w:rsid w:val="00563799"/>
    <w:rsid w:val="00574978"/>
    <w:rsid w:val="00577DFD"/>
    <w:rsid w:val="0058592D"/>
    <w:rsid w:val="00590B2D"/>
    <w:rsid w:val="0059245E"/>
    <w:rsid w:val="00596BE2"/>
    <w:rsid w:val="00597BC7"/>
    <w:rsid w:val="005A3F38"/>
    <w:rsid w:val="005C2F74"/>
    <w:rsid w:val="005D1EAC"/>
    <w:rsid w:val="005D3127"/>
    <w:rsid w:val="005E27DB"/>
    <w:rsid w:val="005E2B17"/>
    <w:rsid w:val="005F2430"/>
    <w:rsid w:val="005F2B20"/>
    <w:rsid w:val="005F5E69"/>
    <w:rsid w:val="005F623C"/>
    <w:rsid w:val="006005D8"/>
    <w:rsid w:val="006078B8"/>
    <w:rsid w:val="00613221"/>
    <w:rsid w:val="00623CF5"/>
    <w:rsid w:val="00624AF8"/>
    <w:rsid w:val="00641F9B"/>
    <w:rsid w:val="00643BEF"/>
    <w:rsid w:val="0064626E"/>
    <w:rsid w:val="00651B7E"/>
    <w:rsid w:val="006578AA"/>
    <w:rsid w:val="00661B76"/>
    <w:rsid w:val="00672440"/>
    <w:rsid w:val="00683F0F"/>
    <w:rsid w:val="0068762F"/>
    <w:rsid w:val="006901A8"/>
    <w:rsid w:val="0069219B"/>
    <w:rsid w:val="00692C9E"/>
    <w:rsid w:val="00695E06"/>
    <w:rsid w:val="006A5E61"/>
    <w:rsid w:val="006B3B07"/>
    <w:rsid w:val="006B4521"/>
    <w:rsid w:val="006B52C2"/>
    <w:rsid w:val="006C1A68"/>
    <w:rsid w:val="006C2EFB"/>
    <w:rsid w:val="006D1F5E"/>
    <w:rsid w:val="006D2621"/>
    <w:rsid w:val="006D2B68"/>
    <w:rsid w:val="006E7E40"/>
    <w:rsid w:val="006F3A95"/>
    <w:rsid w:val="0070306B"/>
    <w:rsid w:val="007039E5"/>
    <w:rsid w:val="0071325E"/>
    <w:rsid w:val="00715718"/>
    <w:rsid w:val="00722DA3"/>
    <w:rsid w:val="007238FB"/>
    <w:rsid w:val="00730658"/>
    <w:rsid w:val="00747DCF"/>
    <w:rsid w:val="0077525D"/>
    <w:rsid w:val="00782786"/>
    <w:rsid w:val="00784463"/>
    <w:rsid w:val="00787C75"/>
    <w:rsid w:val="00795328"/>
    <w:rsid w:val="00795AC0"/>
    <w:rsid w:val="007B427B"/>
    <w:rsid w:val="007B4E5A"/>
    <w:rsid w:val="007B778F"/>
    <w:rsid w:val="007C0511"/>
    <w:rsid w:val="007C3D0D"/>
    <w:rsid w:val="007C7047"/>
    <w:rsid w:val="007D31BE"/>
    <w:rsid w:val="00802566"/>
    <w:rsid w:val="00802CCD"/>
    <w:rsid w:val="00805657"/>
    <w:rsid w:val="0080777F"/>
    <w:rsid w:val="00817C17"/>
    <w:rsid w:val="00827456"/>
    <w:rsid w:val="0083058A"/>
    <w:rsid w:val="00847CE8"/>
    <w:rsid w:val="0085105C"/>
    <w:rsid w:val="00852E34"/>
    <w:rsid w:val="00853CEB"/>
    <w:rsid w:val="00854576"/>
    <w:rsid w:val="00862FFB"/>
    <w:rsid w:val="008803AE"/>
    <w:rsid w:val="00886CC0"/>
    <w:rsid w:val="00897070"/>
    <w:rsid w:val="008A1640"/>
    <w:rsid w:val="008B32BA"/>
    <w:rsid w:val="008C0044"/>
    <w:rsid w:val="008C72F5"/>
    <w:rsid w:val="008E1B12"/>
    <w:rsid w:val="008F39F3"/>
    <w:rsid w:val="00916FAF"/>
    <w:rsid w:val="00922DC6"/>
    <w:rsid w:val="00925456"/>
    <w:rsid w:val="00945A8E"/>
    <w:rsid w:val="00951D1C"/>
    <w:rsid w:val="00957E15"/>
    <w:rsid w:val="00971E31"/>
    <w:rsid w:val="00976EE1"/>
    <w:rsid w:val="009843EE"/>
    <w:rsid w:val="0098633D"/>
    <w:rsid w:val="00986F73"/>
    <w:rsid w:val="009878E1"/>
    <w:rsid w:val="009A0DB1"/>
    <w:rsid w:val="009A234B"/>
    <w:rsid w:val="009A7C67"/>
    <w:rsid w:val="009C3244"/>
    <w:rsid w:val="009D2B17"/>
    <w:rsid w:val="009D50C6"/>
    <w:rsid w:val="009F5678"/>
    <w:rsid w:val="009F7572"/>
    <w:rsid w:val="00A204E1"/>
    <w:rsid w:val="00A27713"/>
    <w:rsid w:val="00A320EA"/>
    <w:rsid w:val="00A420D2"/>
    <w:rsid w:val="00A52CAE"/>
    <w:rsid w:val="00A54860"/>
    <w:rsid w:val="00A62EED"/>
    <w:rsid w:val="00A6362E"/>
    <w:rsid w:val="00A676AC"/>
    <w:rsid w:val="00A701E7"/>
    <w:rsid w:val="00A725DD"/>
    <w:rsid w:val="00A817A9"/>
    <w:rsid w:val="00AA570A"/>
    <w:rsid w:val="00AA61CF"/>
    <w:rsid w:val="00AB114E"/>
    <w:rsid w:val="00AB1362"/>
    <w:rsid w:val="00AD2458"/>
    <w:rsid w:val="00AD2A6B"/>
    <w:rsid w:val="00B03D1F"/>
    <w:rsid w:val="00B1102D"/>
    <w:rsid w:val="00B14250"/>
    <w:rsid w:val="00B16FFE"/>
    <w:rsid w:val="00B36404"/>
    <w:rsid w:val="00B365B6"/>
    <w:rsid w:val="00B36E63"/>
    <w:rsid w:val="00B40B2B"/>
    <w:rsid w:val="00B448B1"/>
    <w:rsid w:val="00B5275D"/>
    <w:rsid w:val="00B54DFB"/>
    <w:rsid w:val="00B54E28"/>
    <w:rsid w:val="00B63615"/>
    <w:rsid w:val="00B666FE"/>
    <w:rsid w:val="00B71774"/>
    <w:rsid w:val="00B9114B"/>
    <w:rsid w:val="00B97392"/>
    <w:rsid w:val="00B974A4"/>
    <w:rsid w:val="00BA7E14"/>
    <w:rsid w:val="00BC0831"/>
    <w:rsid w:val="00BC4431"/>
    <w:rsid w:val="00BC753E"/>
    <w:rsid w:val="00BD44A5"/>
    <w:rsid w:val="00BD4F8C"/>
    <w:rsid w:val="00BD72C3"/>
    <w:rsid w:val="00BD7A6A"/>
    <w:rsid w:val="00BF6840"/>
    <w:rsid w:val="00C01084"/>
    <w:rsid w:val="00C05544"/>
    <w:rsid w:val="00C16F82"/>
    <w:rsid w:val="00C172D1"/>
    <w:rsid w:val="00C33D9E"/>
    <w:rsid w:val="00C459AC"/>
    <w:rsid w:val="00C625ED"/>
    <w:rsid w:val="00C65E72"/>
    <w:rsid w:val="00C668FA"/>
    <w:rsid w:val="00C7251B"/>
    <w:rsid w:val="00C72FD8"/>
    <w:rsid w:val="00C7777F"/>
    <w:rsid w:val="00C83C69"/>
    <w:rsid w:val="00C85BE2"/>
    <w:rsid w:val="00C95385"/>
    <w:rsid w:val="00CA0D81"/>
    <w:rsid w:val="00CA61B0"/>
    <w:rsid w:val="00CB1DF5"/>
    <w:rsid w:val="00CB4BB2"/>
    <w:rsid w:val="00CB6029"/>
    <w:rsid w:val="00CB7847"/>
    <w:rsid w:val="00CC0882"/>
    <w:rsid w:val="00CC11E7"/>
    <w:rsid w:val="00CC2141"/>
    <w:rsid w:val="00CC59DE"/>
    <w:rsid w:val="00CD4C4C"/>
    <w:rsid w:val="00CF0211"/>
    <w:rsid w:val="00D0184B"/>
    <w:rsid w:val="00D01B00"/>
    <w:rsid w:val="00D11373"/>
    <w:rsid w:val="00D1586E"/>
    <w:rsid w:val="00D17A3B"/>
    <w:rsid w:val="00D45B2D"/>
    <w:rsid w:val="00D4789E"/>
    <w:rsid w:val="00D50B83"/>
    <w:rsid w:val="00D54A65"/>
    <w:rsid w:val="00D57023"/>
    <w:rsid w:val="00D640D0"/>
    <w:rsid w:val="00D65569"/>
    <w:rsid w:val="00D668A4"/>
    <w:rsid w:val="00D6696A"/>
    <w:rsid w:val="00D67E73"/>
    <w:rsid w:val="00D82124"/>
    <w:rsid w:val="00D8286E"/>
    <w:rsid w:val="00DA06DF"/>
    <w:rsid w:val="00DA4DC0"/>
    <w:rsid w:val="00DB72F0"/>
    <w:rsid w:val="00DC2138"/>
    <w:rsid w:val="00DC23BB"/>
    <w:rsid w:val="00DD1934"/>
    <w:rsid w:val="00DE6516"/>
    <w:rsid w:val="00DE706E"/>
    <w:rsid w:val="00DF0ED2"/>
    <w:rsid w:val="00DF731E"/>
    <w:rsid w:val="00E06E46"/>
    <w:rsid w:val="00E112C5"/>
    <w:rsid w:val="00E115A4"/>
    <w:rsid w:val="00E16D13"/>
    <w:rsid w:val="00E20B5E"/>
    <w:rsid w:val="00E24D5F"/>
    <w:rsid w:val="00E25191"/>
    <w:rsid w:val="00E43431"/>
    <w:rsid w:val="00E5515B"/>
    <w:rsid w:val="00EA389D"/>
    <w:rsid w:val="00EA6BA0"/>
    <w:rsid w:val="00EC64D5"/>
    <w:rsid w:val="00ED6B4F"/>
    <w:rsid w:val="00EE6D5E"/>
    <w:rsid w:val="00EF1831"/>
    <w:rsid w:val="00EF55A7"/>
    <w:rsid w:val="00EF6C17"/>
    <w:rsid w:val="00F03349"/>
    <w:rsid w:val="00F056FE"/>
    <w:rsid w:val="00F14F88"/>
    <w:rsid w:val="00F31FD5"/>
    <w:rsid w:val="00F4396C"/>
    <w:rsid w:val="00F439D4"/>
    <w:rsid w:val="00F51141"/>
    <w:rsid w:val="00F55D7D"/>
    <w:rsid w:val="00F60C64"/>
    <w:rsid w:val="00F6792E"/>
    <w:rsid w:val="00F70F0B"/>
    <w:rsid w:val="00F724EB"/>
    <w:rsid w:val="00F9690F"/>
    <w:rsid w:val="00FA4A99"/>
    <w:rsid w:val="00FA5099"/>
    <w:rsid w:val="00FB0B0E"/>
    <w:rsid w:val="00FB0EF1"/>
    <w:rsid w:val="00FB0FAB"/>
    <w:rsid w:val="00FC4639"/>
    <w:rsid w:val="00FF33ED"/>
    <w:rsid w:val="00FF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DC0D55"/>
  <w15:docId w15:val="{FFCC0E8E-F290-4E58-8554-D2CD764A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633D"/>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01084"/>
    <w:pPr>
      <w:jc w:val="left"/>
    </w:pPr>
  </w:style>
  <w:style w:type="paragraph" w:styleId="a4">
    <w:name w:val="header"/>
    <w:basedOn w:val="a"/>
    <w:link w:val="a5"/>
    <w:rsid w:val="00D11373"/>
    <w:pPr>
      <w:tabs>
        <w:tab w:val="center" w:pos="4252"/>
        <w:tab w:val="right" w:pos="8504"/>
      </w:tabs>
      <w:snapToGrid w:val="0"/>
    </w:pPr>
  </w:style>
  <w:style w:type="character" w:customStyle="1" w:styleId="a5">
    <w:name w:val="ヘッダー (文字)"/>
    <w:basedOn w:val="a0"/>
    <w:link w:val="a4"/>
    <w:rsid w:val="00D11373"/>
    <w:rPr>
      <w:rFonts w:ascii="ＭＳ 明朝"/>
      <w:kern w:val="2"/>
      <w:sz w:val="26"/>
      <w:szCs w:val="24"/>
    </w:rPr>
  </w:style>
  <w:style w:type="paragraph" w:styleId="a6">
    <w:name w:val="footer"/>
    <w:basedOn w:val="a"/>
    <w:link w:val="a7"/>
    <w:uiPriority w:val="99"/>
    <w:rsid w:val="00D11373"/>
    <w:pPr>
      <w:tabs>
        <w:tab w:val="center" w:pos="4252"/>
        <w:tab w:val="right" w:pos="8504"/>
      </w:tabs>
      <w:snapToGrid w:val="0"/>
    </w:pPr>
  </w:style>
  <w:style w:type="character" w:customStyle="1" w:styleId="a7">
    <w:name w:val="フッター (文字)"/>
    <w:basedOn w:val="a0"/>
    <w:link w:val="a6"/>
    <w:uiPriority w:val="99"/>
    <w:rsid w:val="00D11373"/>
    <w:rPr>
      <w:rFonts w:ascii="ＭＳ 明朝"/>
      <w:kern w:val="2"/>
      <w:sz w:val="26"/>
      <w:szCs w:val="24"/>
    </w:rPr>
  </w:style>
  <w:style w:type="paragraph" w:styleId="a8">
    <w:name w:val="List Paragraph"/>
    <w:basedOn w:val="a"/>
    <w:uiPriority w:val="34"/>
    <w:qFormat/>
    <w:rsid w:val="00B97392"/>
    <w:pPr>
      <w:ind w:leftChars="400" w:left="840"/>
    </w:pPr>
  </w:style>
  <w:style w:type="paragraph" w:styleId="a9">
    <w:name w:val="Balloon Text"/>
    <w:basedOn w:val="a"/>
    <w:link w:val="aa"/>
    <w:rsid w:val="004443B7"/>
    <w:rPr>
      <w:rFonts w:asciiTheme="majorHAnsi" w:eastAsiaTheme="majorEastAsia" w:hAnsiTheme="majorHAnsi" w:cstheme="majorBidi"/>
      <w:sz w:val="18"/>
      <w:szCs w:val="18"/>
    </w:rPr>
  </w:style>
  <w:style w:type="character" w:customStyle="1" w:styleId="aa">
    <w:name w:val="吹き出し (文字)"/>
    <w:basedOn w:val="a0"/>
    <w:link w:val="a9"/>
    <w:rsid w:val="004443B7"/>
    <w:rPr>
      <w:rFonts w:asciiTheme="majorHAnsi" w:eastAsiaTheme="majorEastAsia" w:hAnsiTheme="majorHAnsi" w:cstheme="majorBidi"/>
      <w:kern w:val="2"/>
      <w:sz w:val="18"/>
      <w:szCs w:val="18"/>
    </w:rPr>
  </w:style>
  <w:style w:type="table" w:styleId="ab">
    <w:name w:val="Table Grid"/>
    <w:basedOn w:val="a1"/>
    <w:rsid w:val="009A2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605292">
      <w:bodyDiv w:val="1"/>
      <w:marLeft w:val="0"/>
      <w:marRight w:val="0"/>
      <w:marTop w:val="0"/>
      <w:marBottom w:val="0"/>
      <w:divBdr>
        <w:top w:val="none" w:sz="0" w:space="0" w:color="auto"/>
        <w:left w:val="none" w:sz="0" w:space="0" w:color="auto"/>
        <w:bottom w:val="none" w:sz="0" w:space="0" w:color="auto"/>
        <w:right w:val="none" w:sz="0" w:space="0" w:color="auto"/>
      </w:divBdr>
    </w:div>
    <w:div w:id="116662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DF28F-DD3F-4353-AADF-BFC582BD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202</Words>
  <Characters>1156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議案第６５号</vt:lpstr>
      <vt:lpstr>議案第６５号</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議案第６５号</dc:title>
  <dc:subject/>
  <dc:creator>CL0306</dc:creator>
  <cp:keywords/>
  <dc:description/>
  <cp:lastModifiedBy>CL0513U</cp:lastModifiedBy>
  <cp:revision>11</cp:revision>
  <cp:lastPrinted>2022-11-11T00:55:00Z</cp:lastPrinted>
  <dcterms:created xsi:type="dcterms:W3CDTF">2022-10-13T00:29:00Z</dcterms:created>
  <dcterms:modified xsi:type="dcterms:W3CDTF">2023-02-24T00:04:00Z</dcterms:modified>
</cp:coreProperties>
</file>