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A4044" w14:textId="3D51D201" w:rsidR="008428EB" w:rsidRDefault="0072489E" w:rsidP="0072489E">
      <w:pPr>
        <w:jc w:val="center"/>
        <w:rPr>
          <w:rFonts w:ascii="UD デジタル 教科書体 NK-R" w:eastAsia="UD デジタル 教科書体 NK-R" w:hAnsi="BIZ UDゴシック"/>
          <w:b/>
          <w:sz w:val="24"/>
          <w:szCs w:val="24"/>
        </w:rPr>
      </w:pPr>
      <w:r w:rsidRPr="003B6FAA">
        <w:rPr>
          <w:rFonts w:ascii="UD デジタル 教科書体 NK-R" w:eastAsia="UD デジタル 教科書体 NK-R" w:hAnsi="BIZ UDゴシック" w:hint="eastAsia"/>
          <w:b/>
          <w:sz w:val="24"/>
          <w:szCs w:val="24"/>
        </w:rPr>
        <w:t>「矢吹町学校応援企業</w:t>
      </w:r>
      <w:r w:rsidR="005759C7" w:rsidRPr="003B6FAA">
        <w:rPr>
          <w:rFonts w:ascii="UD デジタル 教科書体 NK-R" w:eastAsia="UD デジタル 教科書体 NK-R" w:hAnsi="BIZ UDゴシック" w:hint="eastAsia"/>
          <w:b/>
          <w:sz w:val="24"/>
          <w:szCs w:val="24"/>
        </w:rPr>
        <w:t>について</w:t>
      </w:r>
      <w:r w:rsidRPr="003B6FAA">
        <w:rPr>
          <w:rFonts w:ascii="UD デジタル 教科書体 NK-R" w:eastAsia="UD デジタル 教科書体 NK-R" w:hAnsi="BIZ UDゴシック" w:hint="eastAsia"/>
          <w:b/>
          <w:sz w:val="24"/>
          <w:szCs w:val="24"/>
        </w:rPr>
        <w:t>」要項</w:t>
      </w:r>
    </w:p>
    <w:p w14:paraId="06F25525" w14:textId="5B1AEF00" w:rsidR="00242FF0" w:rsidRPr="00242FF0" w:rsidRDefault="00242FF0" w:rsidP="0072489E">
      <w:pPr>
        <w:jc w:val="center"/>
        <w:rPr>
          <w:rFonts w:ascii="UD デジタル 教科書体 NK-R" w:eastAsia="UD デジタル 教科書体 NK-R" w:hAnsi="BIZ UDゴシック"/>
          <w:b/>
          <w:sz w:val="24"/>
          <w:szCs w:val="24"/>
        </w:rPr>
      </w:pPr>
      <w:r>
        <w:rPr>
          <w:rFonts w:ascii="UD デジタル 教科書体 NK-R" w:eastAsia="UD デジタル 教科書体 NK-R" w:hAnsi="BIZ UDゴシック" w:hint="eastAsia"/>
          <w:b/>
          <w:sz w:val="24"/>
          <w:szCs w:val="24"/>
        </w:rPr>
        <w:t>～令和</w:t>
      </w:r>
      <w:r w:rsidR="001B5C18">
        <w:rPr>
          <w:rFonts w:ascii="UD デジタル 教科書体 NK-R" w:eastAsia="UD デジタル 教科書体 NK-R" w:hAnsi="BIZ UDゴシック" w:hint="eastAsia"/>
          <w:b/>
          <w:sz w:val="24"/>
          <w:szCs w:val="24"/>
        </w:rPr>
        <w:t>５</w:t>
      </w:r>
      <w:r>
        <w:rPr>
          <w:rFonts w:ascii="UD デジタル 教科書体 NK-R" w:eastAsia="UD デジタル 教科書体 NK-R" w:hAnsi="BIZ UDゴシック" w:hint="eastAsia"/>
          <w:b/>
          <w:sz w:val="24"/>
          <w:szCs w:val="24"/>
        </w:rPr>
        <w:t>年度</w:t>
      </w:r>
      <w:r w:rsidR="0046325F">
        <w:rPr>
          <w:rFonts w:ascii="UD デジタル 教科書体 NK-R" w:eastAsia="UD デジタル 教科書体 NK-R" w:hAnsi="BIZ UDゴシック" w:hint="eastAsia"/>
          <w:b/>
          <w:sz w:val="24"/>
          <w:szCs w:val="24"/>
        </w:rPr>
        <w:t>協力確認</w:t>
      </w:r>
      <w:r>
        <w:rPr>
          <w:rFonts w:ascii="UD デジタル 教科書体 NK-R" w:eastAsia="UD デジタル 教科書体 NK-R" w:hAnsi="BIZ UDゴシック" w:hint="eastAsia"/>
          <w:b/>
          <w:sz w:val="24"/>
          <w:szCs w:val="24"/>
        </w:rPr>
        <w:t>調査～</w:t>
      </w:r>
    </w:p>
    <w:p w14:paraId="591C3B39" w14:textId="0B60EC04" w:rsidR="00512410" w:rsidRPr="00512410" w:rsidRDefault="00512410" w:rsidP="00512410">
      <w:pPr>
        <w:rPr>
          <w:rFonts w:ascii="UD デジタル 教科書体 NK-R" w:eastAsia="UD デジタル 教科書体 NK-R" w:hAnsi="BIZ UDゴシック"/>
          <w:b/>
          <w:sz w:val="22"/>
          <w:szCs w:val="24"/>
        </w:rPr>
      </w:pPr>
      <w:r w:rsidRPr="00512410">
        <w:rPr>
          <w:rFonts w:ascii="UD デジタル 教科書体 NK-R" w:eastAsia="UD デジタル 教科書体 NK-R" w:hAnsi="BIZ UDゴシック" w:hint="eastAsia"/>
          <w:b/>
          <w:sz w:val="22"/>
          <w:szCs w:val="24"/>
        </w:rPr>
        <w:t xml:space="preserve">１　はじめに　</w:t>
      </w:r>
    </w:p>
    <w:p w14:paraId="63D761E2" w14:textId="21FCD283" w:rsidR="0096378E" w:rsidRDefault="00512410" w:rsidP="00CE43EB">
      <w:pPr>
        <w:ind w:firstLineChars="100" w:firstLine="220"/>
        <w:rPr>
          <w:rFonts w:ascii="UD デジタル 教科書体 NK-R" w:eastAsia="UD デジタル 教科書体 NK-R" w:hAnsi="BIZ UDゴシック"/>
          <w:sz w:val="22"/>
          <w:szCs w:val="24"/>
        </w:rPr>
      </w:pPr>
      <w:r w:rsidRPr="00512410">
        <w:rPr>
          <w:rFonts w:ascii="UD デジタル 教科書体 NK-R" w:eastAsia="UD デジタル 教科書体 NK-R" w:hAnsi="BIZ UDゴシック" w:hint="eastAsia"/>
          <w:sz w:val="22"/>
          <w:szCs w:val="24"/>
        </w:rPr>
        <w:t>未来を担う子どもたちは「地域の宝」です。しかし、少子化、核家族化や社会構造の変化などにより、子どもたちが学校や家族以外の大人と関わる機会や地域とのつながりが少なくなっ</w:t>
      </w:r>
      <w:r w:rsidR="00CE43EB">
        <w:rPr>
          <w:rFonts w:ascii="UD デジタル 教科書体 NK-R" w:eastAsia="UD デジタル 教科書体 NK-R" w:hAnsi="BIZ UDゴシック" w:hint="eastAsia"/>
          <w:sz w:val="22"/>
          <w:szCs w:val="24"/>
        </w:rPr>
        <w:t>ています。</w:t>
      </w:r>
      <w:r w:rsidRPr="00512410">
        <w:rPr>
          <w:rFonts w:ascii="UD デジタル 教科書体 NK-R" w:eastAsia="UD デジタル 教科書体 NK-R" w:hAnsi="BIZ UDゴシック" w:hint="eastAsia"/>
          <w:sz w:val="22"/>
          <w:szCs w:val="24"/>
        </w:rPr>
        <w:t>このため矢吹町では、学校・家庭・地域が一体となって子どもたちを育てることを目的とした「</w:t>
      </w:r>
      <w:r>
        <w:rPr>
          <w:rFonts w:ascii="UD デジタル 教科書体 NK-R" w:eastAsia="UD デジタル 教科書体 NK-R" w:hAnsi="BIZ UDゴシック" w:hint="eastAsia"/>
          <w:sz w:val="22"/>
          <w:szCs w:val="24"/>
        </w:rPr>
        <w:t>矢吹町学校応援企業</w:t>
      </w:r>
      <w:r w:rsidRPr="00512410">
        <w:rPr>
          <w:rFonts w:ascii="UD デジタル 教科書体 NK-R" w:eastAsia="UD デジタル 教科書体 NK-R" w:hAnsi="BIZ UDゴシック" w:hint="eastAsia"/>
          <w:sz w:val="22"/>
          <w:szCs w:val="24"/>
        </w:rPr>
        <w:t>」を推進し、子どもたちの生きる力や豊かな心を育む取組を進め</w:t>
      </w:r>
      <w:r w:rsidR="00CE43EB">
        <w:rPr>
          <w:rFonts w:ascii="UD デジタル 教科書体 NK-R" w:eastAsia="UD デジタル 教科書体 NK-R" w:hAnsi="BIZ UDゴシック" w:hint="eastAsia"/>
          <w:sz w:val="22"/>
          <w:szCs w:val="24"/>
        </w:rPr>
        <w:t>ることにいたしました。</w:t>
      </w:r>
    </w:p>
    <w:p w14:paraId="0F06128E" w14:textId="0C4BE61D" w:rsidR="00CE43EB" w:rsidRDefault="0096378E" w:rsidP="00CE43EB">
      <w:pPr>
        <w:ind w:firstLineChars="100" w:firstLine="220"/>
        <w:rPr>
          <w:rFonts w:ascii="UD デジタル 教科書体 NK-R" w:eastAsia="UD デジタル 教科書体 NK-R" w:hAnsi="BIZ UDゴシック"/>
          <w:sz w:val="22"/>
          <w:szCs w:val="24"/>
        </w:rPr>
      </w:pPr>
      <w:r w:rsidRPr="0096378E">
        <w:rPr>
          <w:rFonts w:ascii="UD デジタル 教科書体 NK-R" w:eastAsia="UD デジタル 教科書体 NK-R" w:hAnsi="BIZ UDゴシック" w:hint="eastAsia"/>
          <w:sz w:val="22"/>
          <w:szCs w:val="24"/>
        </w:rPr>
        <w:t>「矢吹町学校応援企業」とは、</w:t>
      </w:r>
      <w:r w:rsidR="00CE43EB">
        <w:rPr>
          <w:rFonts w:ascii="UD デジタル 教科書体 NK-R" w:eastAsia="UD デジタル 教科書体 NK-R" w:hAnsi="BIZ UDゴシック" w:hint="eastAsia"/>
          <w:sz w:val="22"/>
          <w:szCs w:val="24"/>
        </w:rPr>
        <w:t>矢吹町の教育行政に対する御理解と町内の幼稚園、小中学校の教育活動に御支援・御協力をいただける町内の民間企業</w:t>
      </w:r>
      <w:r w:rsidR="00AF4A7C">
        <w:rPr>
          <w:rFonts w:ascii="UD デジタル 教科書体 NK-R" w:eastAsia="UD デジタル 教科書体 NK-R" w:hAnsi="BIZ UDゴシック" w:hint="eastAsia"/>
          <w:sz w:val="22"/>
          <w:szCs w:val="24"/>
        </w:rPr>
        <w:t>等</w:t>
      </w:r>
      <w:r w:rsidR="00CE43EB">
        <w:rPr>
          <w:rFonts w:ascii="UD デジタル 教科書体 NK-R" w:eastAsia="UD デジタル 教科書体 NK-R" w:hAnsi="BIZ UDゴシック" w:hint="eastAsia"/>
          <w:sz w:val="22"/>
          <w:szCs w:val="24"/>
        </w:rPr>
        <w:t>のことを指します。</w:t>
      </w:r>
    </w:p>
    <w:p w14:paraId="77A18583" w14:textId="7476C726" w:rsidR="00512410" w:rsidRPr="00512410" w:rsidRDefault="0096378E" w:rsidP="00512410">
      <w:pPr>
        <w:ind w:firstLineChars="100" w:firstLine="220"/>
        <w:rPr>
          <w:rFonts w:ascii="UD デジタル 教科書体 NK-R" w:eastAsia="UD デジタル 教科書体 NK-R" w:hAnsi="BIZ UDゴシック"/>
          <w:sz w:val="22"/>
          <w:szCs w:val="24"/>
        </w:rPr>
      </w:pPr>
      <w:r w:rsidRPr="0096378E">
        <w:rPr>
          <w:rFonts w:ascii="UD デジタル 教科書体 NK-R" w:eastAsia="UD デジタル 教科書体 NK-R" w:hAnsi="BIZ UDゴシック" w:hint="eastAsia"/>
          <w:sz w:val="22"/>
          <w:szCs w:val="24"/>
        </w:rPr>
        <w:t>県内でも次世代を担う人材育成のため、地域の家庭教育の推進の</w:t>
      </w:r>
      <w:r>
        <w:rPr>
          <w:rFonts w:ascii="UD デジタル 教科書体 NK-R" w:eastAsia="UD デジタル 教科書体 NK-R" w:hAnsi="BIZ UDゴシック" w:hint="eastAsia"/>
          <w:sz w:val="22"/>
          <w:szCs w:val="24"/>
        </w:rPr>
        <w:t>ために</w:t>
      </w:r>
      <w:r w:rsidR="006E0741">
        <w:rPr>
          <w:rFonts w:ascii="UD デジタル 教科書体 NK-R" w:eastAsia="UD デジタル 教科書体 NK-R" w:hAnsi="BIZ UDゴシック" w:hint="eastAsia"/>
          <w:sz w:val="22"/>
          <w:szCs w:val="24"/>
        </w:rPr>
        <w:t>、</w:t>
      </w:r>
      <w:r w:rsidR="006E0741" w:rsidRPr="006E0741">
        <w:rPr>
          <w:rFonts w:ascii="UD デジタル 教科書体 NK-R" w:eastAsia="UD デジタル 教科書体 NK-R" w:hAnsi="BIZ UDゴシック" w:hint="eastAsia"/>
          <w:sz w:val="22"/>
          <w:szCs w:val="24"/>
        </w:rPr>
        <w:t>啓発資料の提供や学習会の講師の紹介などの支援</w:t>
      </w:r>
      <w:r w:rsidR="006E0741">
        <w:rPr>
          <w:rFonts w:ascii="UD デジタル 教科書体 NK-R" w:eastAsia="UD デジタル 教科書体 NK-R" w:hAnsi="BIZ UDゴシック" w:hint="eastAsia"/>
          <w:sz w:val="22"/>
          <w:szCs w:val="24"/>
        </w:rPr>
        <w:t>を行う等の</w:t>
      </w:r>
      <w:r>
        <w:rPr>
          <w:rFonts w:ascii="UD デジタル 教科書体 NK-R" w:eastAsia="UD デジタル 教科書体 NK-R" w:hAnsi="BIZ UDゴシック" w:hint="eastAsia"/>
          <w:sz w:val="22"/>
          <w:szCs w:val="24"/>
        </w:rPr>
        <w:t>企業へ働きかけを行っており</w:t>
      </w:r>
      <w:r w:rsidRPr="0096378E">
        <w:rPr>
          <w:rFonts w:ascii="UD デジタル 教科書体 NK-R" w:eastAsia="UD デジタル 教科書体 NK-R" w:hAnsi="BIZ UDゴシック" w:hint="eastAsia"/>
          <w:sz w:val="22"/>
          <w:szCs w:val="24"/>
        </w:rPr>
        <w:t>、他市町村でも、積極的に</w:t>
      </w:r>
      <w:r>
        <w:rPr>
          <w:rFonts w:ascii="UD デジタル 教科書体 NK-R" w:eastAsia="UD デジタル 教科書体 NK-R" w:hAnsi="BIZ UDゴシック" w:hint="eastAsia"/>
          <w:sz w:val="22"/>
          <w:szCs w:val="24"/>
        </w:rPr>
        <w:t>様々な</w:t>
      </w:r>
      <w:r w:rsidRPr="0096378E">
        <w:rPr>
          <w:rFonts w:ascii="UD デジタル 教科書体 NK-R" w:eastAsia="UD デジタル 教科書体 NK-R" w:hAnsi="BIZ UDゴシック" w:hint="eastAsia"/>
          <w:sz w:val="22"/>
          <w:szCs w:val="24"/>
        </w:rPr>
        <w:t>学校と企業の協働活動が行われています</w:t>
      </w:r>
      <w:r w:rsidR="00512410" w:rsidRPr="00512410">
        <w:rPr>
          <w:rFonts w:ascii="UD デジタル 教科書体 NK-R" w:eastAsia="UD デジタル 教科書体 NK-R" w:hAnsi="BIZ UDゴシック" w:hint="eastAsia"/>
          <w:sz w:val="22"/>
          <w:szCs w:val="24"/>
        </w:rPr>
        <w:t>。</w:t>
      </w:r>
    </w:p>
    <w:p w14:paraId="36113DC6" w14:textId="346043E8" w:rsidR="0096378E" w:rsidRDefault="0096378E" w:rsidP="0096378E">
      <w:pPr>
        <w:rPr>
          <w:rFonts w:ascii="BIZ UDゴシック" w:eastAsia="BIZ UDゴシック" w:hAnsi="BIZ UDゴシック"/>
        </w:rPr>
      </w:pPr>
    </w:p>
    <w:p w14:paraId="4E7BA268" w14:textId="6C19E0D0" w:rsidR="0096378E" w:rsidRDefault="004F3CCD" w:rsidP="0096378E">
      <w:pPr>
        <w:ind w:firstLineChars="100" w:firstLine="210"/>
        <w:rPr>
          <w:rFonts w:ascii="BIZ UDゴシック" w:eastAsia="BIZ UDゴシック" w:hAnsi="BIZ UDゴシック"/>
        </w:rPr>
      </w:pPr>
      <w:r>
        <w:rPr>
          <w:noProof/>
        </w:rPr>
        <w:drawing>
          <wp:anchor distT="0" distB="0" distL="114300" distR="114300" simplePos="0" relativeHeight="251663360" behindDoc="0" locked="0" layoutInCell="1" allowOverlap="1" wp14:anchorId="3A4C32F4" wp14:editId="072A9E18">
            <wp:simplePos x="0" y="0"/>
            <wp:positionH relativeFrom="column">
              <wp:posOffset>573405</wp:posOffset>
            </wp:positionH>
            <wp:positionV relativeFrom="page">
              <wp:posOffset>4991100</wp:posOffset>
            </wp:positionV>
            <wp:extent cx="536575" cy="307340"/>
            <wp:effectExtent l="0" t="0" r="0" b="0"/>
            <wp:wrapNone/>
            <wp:docPr id="16" name="図 15">
              <a:extLst xmlns:a="http://schemas.openxmlformats.org/drawingml/2006/main">
                <a:ext uri="{FF2B5EF4-FFF2-40B4-BE49-F238E27FC236}">
                  <a16:creationId xmlns:a16="http://schemas.microsoft.com/office/drawing/2014/main" id="{0DE6B260-FBD8-4988-9AF2-2B171D3AEE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0DE6B260-FBD8-4988-9AF2-2B171D3AEEF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575" cy="307340"/>
                    </a:xfrm>
                    <a:prstGeom prst="rect">
                      <a:avLst/>
                    </a:prstGeom>
                  </pic:spPr>
                </pic:pic>
              </a:graphicData>
            </a:graphic>
            <wp14:sizeRelH relativeFrom="margin">
              <wp14:pctWidth>0</wp14:pctWidth>
            </wp14:sizeRelH>
            <wp14:sizeRelV relativeFrom="margin">
              <wp14:pctHeight>0</wp14:pctHeight>
            </wp14:sizeRelV>
          </wp:anchor>
        </w:drawing>
      </w:r>
      <w:r w:rsidR="0096378E">
        <w:rPr>
          <w:noProof/>
        </w:rPr>
        <w:drawing>
          <wp:anchor distT="0" distB="0" distL="114300" distR="114300" simplePos="0" relativeHeight="251664384" behindDoc="0" locked="0" layoutInCell="1" allowOverlap="1" wp14:anchorId="158A80EB" wp14:editId="054866BB">
            <wp:simplePos x="0" y="0"/>
            <wp:positionH relativeFrom="column">
              <wp:posOffset>3062605</wp:posOffset>
            </wp:positionH>
            <wp:positionV relativeFrom="paragraph">
              <wp:posOffset>63031</wp:posOffset>
            </wp:positionV>
            <wp:extent cx="1212480" cy="1054800"/>
            <wp:effectExtent l="0" t="0" r="6985" b="0"/>
            <wp:wrapNone/>
            <wp:docPr id="5" name="図 4">
              <a:extLst xmlns:a="http://schemas.openxmlformats.org/drawingml/2006/main">
                <a:ext uri="{FF2B5EF4-FFF2-40B4-BE49-F238E27FC236}">
                  <a16:creationId xmlns:a16="http://schemas.microsoft.com/office/drawing/2014/main" id="{6B438AE8-198A-4302-ADE9-E419C2AAE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6B438AE8-198A-4302-ADE9-E419C2AAE6C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480" cy="1054800"/>
                    </a:xfrm>
                    <a:prstGeom prst="rect">
                      <a:avLst/>
                    </a:prstGeom>
                  </pic:spPr>
                </pic:pic>
              </a:graphicData>
            </a:graphic>
            <wp14:sizeRelH relativeFrom="margin">
              <wp14:pctWidth>0</wp14:pctWidth>
            </wp14:sizeRelH>
            <wp14:sizeRelV relativeFrom="margin">
              <wp14:pctHeight>0</wp14:pctHeight>
            </wp14:sizeRelV>
          </wp:anchor>
        </w:drawing>
      </w:r>
      <w:r w:rsidR="0096378E">
        <w:rPr>
          <w:noProof/>
        </w:rPr>
        <mc:AlternateContent>
          <mc:Choice Requires="wps">
            <w:drawing>
              <wp:anchor distT="0" distB="0" distL="114300" distR="114300" simplePos="0" relativeHeight="251668480" behindDoc="0" locked="0" layoutInCell="1" allowOverlap="1" wp14:anchorId="62F7E0F4" wp14:editId="66221B0C">
                <wp:simplePos x="0" y="0"/>
                <wp:positionH relativeFrom="column">
                  <wp:posOffset>4577080</wp:posOffset>
                </wp:positionH>
                <wp:positionV relativeFrom="paragraph">
                  <wp:posOffset>149224</wp:posOffset>
                </wp:positionV>
                <wp:extent cx="1251585" cy="987425"/>
                <wp:effectExtent l="0" t="0" r="5715" b="3175"/>
                <wp:wrapNone/>
                <wp:docPr id="25" name="テキスト ボックス 25"/>
                <wp:cNvGraphicFramePr/>
                <a:graphic xmlns:a="http://schemas.openxmlformats.org/drawingml/2006/main">
                  <a:graphicData uri="http://schemas.microsoft.com/office/word/2010/wordprocessingShape">
                    <wps:wsp>
                      <wps:cNvSpPr txBox="1"/>
                      <wps:spPr>
                        <a:xfrm>
                          <a:off x="0" y="0"/>
                          <a:ext cx="1251585" cy="987425"/>
                        </a:xfrm>
                        <a:prstGeom prst="rect">
                          <a:avLst/>
                        </a:prstGeom>
                        <a:solidFill>
                          <a:sysClr val="window" lastClr="FFFFFF"/>
                        </a:solidFill>
                        <a:ln w="6350">
                          <a:noFill/>
                        </a:ln>
                      </wps:spPr>
                      <wps:txbx>
                        <w:txbxContent>
                          <w:p w14:paraId="232C2A79" w14:textId="77777777" w:rsidR="0096378E" w:rsidRPr="0096378E" w:rsidRDefault="0096378E" w:rsidP="0096378E">
                            <w:pPr>
                              <w:spacing w:line="240" w:lineRule="exact"/>
                              <w:rPr>
                                <w:rFonts w:ascii="メイリオ" w:eastAsia="メイリオ" w:hAnsi="メイリオ"/>
                                <w:b/>
                                <w:sz w:val="16"/>
                                <w:szCs w:val="16"/>
                              </w:rPr>
                            </w:pPr>
                            <w:r w:rsidRPr="0096378E">
                              <w:rPr>
                                <w:rFonts w:ascii="メイリオ" w:eastAsia="メイリオ" w:hAnsi="メイリオ" w:hint="eastAsia"/>
                                <w:b/>
                                <w:sz w:val="16"/>
                                <w:szCs w:val="16"/>
                              </w:rPr>
                              <w:t>企業・事業所・ＮＰＯ</w:t>
                            </w:r>
                          </w:p>
                          <w:p w14:paraId="70661D0D"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行政区</w:t>
                            </w:r>
                          </w:p>
                          <w:p w14:paraId="1875654D"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ＰＴＡ</w:t>
                            </w:r>
                            <w:r>
                              <w:rPr>
                                <w:rFonts w:ascii="メイリオ" w:eastAsia="メイリオ" w:hAnsi="メイリオ" w:hint="eastAsia"/>
                                <w:sz w:val="16"/>
                                <w:szCs w:val="16"/>
                              </w:rPr>
                              <w:t>・青少年健全育成</w:t>
                            </w:r>
                          </w:p>
                          <w:p w14:paraId="6ABBEBE6"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社</w:t>
                            </w:r>
                            <w:r>
                              <w:rPr>
                                <w:rFonts w:ascii="メイリオ" w:eastAsia="メイリオ" w:hAnsi="メイリオ" w:hint="eastAsia"/>
                                <w:sz w:val="16"/>
                                <w:szCs w:val="16"/>
                              </w:rPr>
                              <w:t>協</w:t>
                            </w:r>
                            <w:r w:rsidRPr="00442E06">
                              <w:rPr>
                                <w:rFonts w:ascii="メイリオ" w:eastAsia="メイリオ" w:hAnsi="メイリオ" w:hint="eastAsia"/>
                                <w:sz w:val="16"/>
                                <w:szCs w:val="16"/>
                              </w:rPr>
                              <w:t>・ＮＰＯ</w:t>
                            </w:r>
                          </w:p>
                          <w:p w14:paraId="1BB291BE" w14:textId="77777777" w:rsidR="0096378E"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公民館・図書館</w:t>
                            </w:r>
                          </w:p>
                          <w:p w14:paraId="4655C7D9" w14:textId="670B85FC" w:rsidR="0096378E" w:rsidRPr="00442E06" w:rsidRDefault="0096378E" w:rsidP="0096378E">
                            <w:pPr>
                              <w:spacing w:line="240" w:lineRule="exact"/>
                              <w:rPr>
                                <w:rFonts w:ascii="メイリオ" w:eastAsia="メイリオ" w:hAnsi="メイリオ"/>
                                <w:sz w:val="16"/>
                                <w:szCs w:val="16"/>
                              </w:rPr>
                            </w:pPr>
                            <w:r w:rsidRPr="0096378E">
                              <w:rPr>
                                <w:rFonts w:ascii="メイリオ" w:eastAsia="メイリオ" w:hAnsi="メイリオ" w:hint="eastAsia"/>
                                <w:sz w:val="16"/>
                                <w:szCs w:val="16"/>
                              </w:rPr>
                              <w:t>学校教育ボランティア</w:t>
                            </w:r>
                            <w:r>
                              <w:rPr>
                                <w:rFonts w:ascii="メイリオ" w:eastAsia="メイリオ" w:hAnsi="メイリオ" w:hint="eastAsia"/>
                                <w:sz w:val="16"/>
                                <w:szCs w:val="16"/>
                              </w:rPr>
                              <w:t xml:space="preserve">　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E0F4" id="_x0000_t202" coordsize="21600,21600" o:spt="202" path="m,l,21600r21600,l21600,xe">
                <v:stroke joinstyle="miter"/>
                <v:path gradientshapeok="t" o:connecttype="rect"/>
              </v:shapetype>
              <v:shape id="テキスト ボックス 25" o:spid="_x0000_s1026" type="#_x0000_t202" style="position:absolute;left:0;text-align:left;margin-left:360.4pt;margin-top:11.75pt;width:98.55pt;height: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" fillcolor="window" stroked="f" strokeweight=".5pt">
                <v:textbox inset="0,0,0,0">
                  <w:txbxContent>
                    <w:p w14:paraId="232C2A79" w14:textId="77777777" w:rsidR="0096378E" w:rsidRPr="0096378E" w:rsidRDefault="0096378E" w:rsidP="0096378E">
                      <w:pPr>
                        <w:spacing w:line="240" w:lineRule="exact"/>
                        <w:rPr>
                          <w:rFonts w:ascii="メイリオ" w:eastAsia="メイリオ" w:hAnsi="メイリオ"/>
                          <w:b/>
                          <w:sz w:val="16"/>
                          <w:szCs w:val="16"/>
                        </w:rPr>
                      </w:pPr>
                      <w:r w:rsidRPr="0096378E">
                        <w:rPr>
                          <w:rFonts w:ascii="メイリオ" w:eastAsia="メイリオ" w:hAnsi="メイリオ" w:hint="eastAsia"/>
                          <w:b/>
                          <w:sz w:val="16"/>
                          <w:szCs w:val="16"/>
                        </w:rPr>
                        <w:t>企業・事業所・ＮＰＯ</w:t>
                      </w:r>
                    </w:p>
                    <w:p w14:paraId="70661D0D"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行政区</w:t>
                      </w:r>
                    </w:p>
                    <w:p w14:paraId="1875654D"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ＰＴＡ</w:t>
                      </w:r>
                      <w:r>
                        <w:rPr>
                          <w:rFonts w:ascii="メイリオ" w:eastAsia="メイリオ" w:hAnsi="メイリオ" w:hint="eastAsia"/>
                          <w:sz w:val="16"/>
                          <w:szCs w:val="16"/>
                        </w:rPr>
                        <w:t>・青少年健全育成</w:t>
                      </w:r>
                    </w:p>
                    <w:p w14:paraId="6ABBEBE6" w14:textId="77777777" w:rsidR="0096378E" w:rsidRPr="00442E06"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社</w:t>
                      </w:r>
                      <w:r>
                        <w:rPr>
                          <w:rFonts w:ascii="メイリオ" w:eastAsia="メイリオ" w:hAnsi="メイリオ" w:hint="eastAsia"/>
                          <w:sz w:val="16"/>
                          <w:szCs w:val="16"/>
                        </w:rPr>
                        <w:t>協</w:t>
                      </w:r>
                      <w:r w:rsidRPr="00442E06">
                        <w:rPr>
                          <w:rFonts w:ascii="メイリオ" w:eastAsia="メイリオ" w:hAnsi="メイリオ" w:hint="eastAsia"/>
                          <w:sz w:val="16"/>
                          <w:szCs w:val="16"/>
                        </w:rPr>
                        <w:t>・ＮＰＯ</w:t>
                      </w:r>
                    </w:p>
                    <w:p w14:paraId="1BB291BE" w14:textId="77777777" w:rsidR="0096378E" w:rsidRDefault="0096378E" w:rsidP="0096378E">
                      <w:pPr>
                        <w:spacing w:line="240" w:lineRule="exact"/>
                        <w:rPr>
                          <w:rFonts w:ascii="メイリオ" w:eastAsia="メイリオ" w:hAnsi="メイリオ"/>
                          <w:sz w:val="16"/>
                          <w:szCs w:val="16"/>
                        </w:rPr>
                      </w:pPr>
                      <w:r w:rsidRPr="00442E06">
                        <w:rPr>
                          <w:rFonts w:ascii="メイリオ" w:eastAsia="メイリオ" w:hAnsi="メイリオ" w:hint="eastAsia"/>
                          <w:sz w:val="16"/>
                          <w:szCs w:val="16"/>
                        </w:rPr>
                        <w:t>公民館・図書館</w:t>
                      </w:r>
                    </w:p>
                    <w:p w14:paraId="4655C7D9" w14:textId="670B85FC" w:rsidR="0096378E" w:rsidRPr="00442E06" w:rsidRDefault="0096378E" w:rsidP="0096378E">
                      <w:pPr>
                        <w:spacing w:line="240" w:lineRule="exact"/>
                        <w:rPr>
                          <w:rFonts w:ascii="メイリオ" w:eastAsia="メイリオ" w:hAnsi="メイリオ"/>
                          <w:sz w:val="16"/>
                          <w:szCs w:val="16"/>
                        </w:rPr>
                      </w:pPr>
                      <w:r w:rsidRPr="0096378E">
                        <w:rPr>
                          <w:rFonts w:ascii="メイリオ" w:eastAsia="メイリオ" w:hAnsi="メイリオ" w:hint="eastAsia"/>
                          <w:sz w:val="16"/>
                          <w:szCs w:val="16"/>
                        </w:rPr>
                        <w:t>学校教育ボランティア</w:t>
                      </w:r>
                      <w:r>
                        <w:rPr>
                          <w:rFonts w:ascii="メイリオ" w:eastAsia="メイリオ" w:hAnsi="メイリオ" w:hint="eastAsia"/>
                          <w:sz w:val="16"/>
                          <w:szCs w:val="16"/>
                        </w:rPr>
                        <w:t xml:space="preserve">　等</w:t>
                      </w:r>
                    </w:p>
                  </w:txbxContent>
                </v:textbox>
              </v:shape>
            </w:pict>
          </mc:Fallback>
        </mc:AlternateContent>
      </w:r>
      <w:r w:rsidR="0096378E">
        <w:rPr>
          <w:noProof/>
        </w:rPr>
        <mc:AlternateContent>
          <mc:Choice Requires="wps">
            <w:drawing>
              <wp:anchor distT="0" distB="0" distL="114300" distR="114300" simplePos="0" relativeHeight="251669504" behindDoc="0" locked="0" layoutInCell="1" allowOverlap="1" wp14:anchorId="2768DB60" wp14:editId="5C6EB6E0">
                <wp:simplePos x="0" y="0"/>
                <wp:positionH relativeFrom="column">
                  <wp:posOffset>4346575</wp:posOffset>
                </wp:positionH>
                <wp:positionV relativeFrom="paragraph">
                  <wp:posOffset>105410</wp:posOffset>
                </wp:positionV>
                <wp:extent cx="342900" cy="1066625"/>
                <wp:effectExtent l="38100" t="0" r="19050" b="19685"/>
                <wp:wrapNone/>
                <wp:docPr id="26" name="左中かっこ 26"/>
                <wp:cNvGraphicFramePr/>
                <a:graphic xmlns:a="http://schemas.openxmlformats.org/drawingml/2006/main">
                  <a:graphicData uri="http://schemas.microsoft.com/office/word/2010/wordprocessingShape">
                    <wps:wsp>
                      <wps:cNvSpPr/>
                      <wps:spPr>
                        <a:xfrm>
                          <a:off x="0" y="0"/>
                          <a:ext cx="342900" cy="1066625"/>
                        </a:xfrm>
                        <a:prstGeom prst="lef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0F425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342.25pt;margin-top:8.3pt;width:27pt;height: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" adj="579" strokecolor="windowText" strokeweight="1pt">
                <v:stroke joinstyle="miter"/>
              </v:shape>
            </w:pict>
          </mc:Fallback>
        </mc:AlternateContent>
      </w:r>
      <w:r w:rsidR="0096378E">
        <w:rPr>
          <w:noProof/>
        </w:rPr>
        <mc:AlternateContent>
          <mc:Choice Requires="wps">
            <w:drawing>
              <wp:anchor distT="0" distB="0" distL="114300" distR="114300" simplePos="0" relativeHeight="251673600" behindDoc="0" locked="0" layoutInCell="1" allowOverlap="1" wp14:anchorId="24B49991" wp14:editId="4652B283">
                <wp:simplePos x="0" y="0"/>
                <wp:positionH relativeFrom="column">
                  <wp:posOffset>1720215</wp:posOffset>
                </wp:positionH>
                <wp:positionV relativeFrom="paragraph">
                  <wp:posOffset>43815</wp:posOffset>
                </wp:positionV>
                <wp:extent cx="916305" cy="205105"/>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916305" cy="205105"/>
                        </a:xfrm>
                        <a:prstGeom prst="rect">
                          <a:avLst/>
                        </a:prstGeom>
                        <a:noFill/>
                        <a:ln w="6350">
                          <a:noFill/>
                        </a:ln>
                      </wps:spPr>
                      <wps:txbx>
                        <w:txbxContent>
                          <w:p w14:paraId="63E09BE2" w14:textId="77777777" w:rsidR="0096378E" w:rsidRPr="0093797A" w:rsidRDefault="0096378E" w:rsidP="0096378E">
                            <w:pPr>
                              <w:rPr>
                                <w:rFonts w:ascii="メイリオ" w:eastAsia="メイリオ" w:hAnsi="メイリオ"/>
                                <w:sz w:val="18"/>
                              </w:rPr>
                            </w:pPr>
                            <w:r w:rsidRPr="0093797A">
                              <w:rPr>
                                <w:rFonts w:ascii="メイリオ" w:eastAsia="メイリオ" w:hAnsi="メイリオ" w:hint="eastAsia"/>
                                <w:sz w:val="18"/>
                              </w:rPr>
                              <w:t>学校支援活動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49991" id="テキスト ボックス 28" o:spid="_x0000_s1027" type="#_x0000_t202" style="position:absolute;left:0;text-align:left;margin-left:135.45pt;margin-top:3.45pt;width:72.15pt;height:16.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" filled="f" stroked="f" strokeweight=".5pt">
                <v:textbox inset="0,0,0,0">
                  <w:txbxContent>
                    <w:p w14:paraId="63E09BE2" w14:textId="77777777" w:rsidR="0096378E" w:rsidRPr="0093797A" w:rsidRDefault="0096378E" w:rsidP="0096378E">
                      <w:pPr>
                        <w:rPr>
                          <w:rFonts w:ascii="メイリオ" w:eastAsia="メイリオ" w:hAnsi="メイリオ"/>
                          <w:sz w:val="18"/>
                        </w:rPr>
                      </w:pPr>
                      <w:r w:rsidRPr="0093797A">
                        <w:rPr>
                          <w:rFonts w:ascii="メイリオ" w:eastAsia="メイリオ" w:hAnsi="メイリオ" w:hint="eastAsia"/>
                          <w:sz w:val="18"/>
                        </w:rPr>
                        <w:t>学校支援活動</w:t>
                      </w:r>
                    </w:p>
                  </w:txbxContent>
                </v:textbox>
              </v:shape>
            </w:pict>
          </mc:Fallback>
        </mc:AlternateContent>
      </w:r>
      <w:r w:rsidR="0096378E">
        <w:rPr>
          <w:noProof/>
        </w:rPr>
        <mc:AlternateContent>
          <mc:Choice Requires="wps">
            <w:drawing>
              <wp:anchor distT="0" distB="0" distL="114300" distR="114300" simplePos="0" relativeHeight="251666432" behindDoc="0" locked="0" layoutInCell="1" allowOverlap="1" wp14:anchorId="4683AAFB" wp14:editId="19F80688">
                <wp:simplePos x="0" y="0"/>
                <wp:positionH relativeFrom="column">
                  <wp:posOffset>1314450</wp:posOffset>
                </wp:positionH>
                <wp:positionV relativeFrom="paragraph">
                  <wp:posOffset>148591</wp:posOffset>
                </wp:positionV>
                <wp:extent cx="1594485" cy="467995"/>
                <wp:effectExtent l="0" t="0" r="5715" b="8255"/>
                <wp:wrapNone/>
                <wp:docPr id="23" name="矢印: ストライプ 10">
                  <a:extLst xmlns:a="http://schemas.openxmlformats.org/drawingml/2006/main"/>
                </wp:docPr>
                <wp:cNvGraphicFramePr/>
                <a:graphic xmlns:a="http://schemas.openxmlformats.org/drawingml/2006/main">
                  <a:graphicData uri="http://schemas.microsoft.com/office/word/2010/wordprocessingShape">
                    <wps:wsp>
                      <wps:cNvSpPr/>
                      <wps:spPr>
                        <a:xfrm rot="10800000">
                          <a:off x="0" y="0"/>
                          <a:ext cx="1594485" cy="467995"/>
                        </a:xfrm>
                        <a:prstGeom prst="stripedRightArrow">
                          <a:avLst/>
                        </a:prstGeom>
                        <a:pattFill prst="pct30">
                          <a:fgClr>
                            <a:srgbClr val="92D050"/>
                          </a:fgClr>
                          <a:bgClr>
                            <a:sysClr val="window" lastClr="FFFFFF"/>
                          </a:bgClr>
                        </a:pattFill>
                        <a:ln w="12700" cap="flat" cmpd="sng" algn="ctr">
                          <a:noFill/>
                          <a:prstDash val="solid"/>
                          <a:miter lim="800000"/>
                        </a:ln>
                        <a:effectLst/>
                      </wps:spPr>
                      <wps:txbx>
                        <w:txbxContent>
                          <w:p w14:paraId="6692B512" w14:textId="77777777" w:rsidR="0096378E" w:rsidRDefault="0096378E" w:rsidP="0096378E">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type w14:anchorId="4683AAF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8" type="#_x0000_t93" style="position:absolute;left:0;text-align:left;margin-left:103.5pt;margin-top:11.7pt;width:125.55pt;height:36.8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" adj="18430" fillcolor="#92d050" stroked="f" strokeweight="1pt">
                <v:fill r:id="rId10" o:title="" color2="window" type="pattern"/>
                <v:textbox>
                  <w:txbxContent>
                    <w:p w14:paraId="6692B512" w14:textId="77777777" w:rsidR="0096378E" w:rsidRDefault="0096378E" w:rsidP="0096378E">
                      <w:pPr>
                        <w:jc w:val="center"/>
                      </w:pPr>
                    </w:p>
                  </w:txbxContent>
                </v:textbox>
              </v:shape>
            </w:pict>
          </mc:Fallback>
        </mc:AlternateContent>
      </w:r>
    </w:p>
    <w:p w14:paraId="78124293" w14:textId="1D3EE618" w:rsidR="0096378E" w:rsidRDefault="0096378E" w:rsidP="0096378E">
      <w:pPr>
        <w:ind w:firstLineChars="100" w:firstLine="210"/>
        <w:rPr>
          <w:rFonts w:ascii="BIZ UDゴシック" w:eastAsia="BIZ UDゴシック" w:hAnsi="BIZ UDゴシック"/>
        </w:rPr>
      </w:pPr>
      <w:r>
        <w:rPr>
          <w:noProof/>
        </w:rPr>
        <mc:AlternateContent>
          <mc:Choice Requires="wps">
            <w:drawing>
              <wp:anchor distT="0" distB="0" distL="114300" distR="114300" simplePos="0" relativeHeight="251667456" behindDoc="0" locked="0" layoutInCell="1" allowOverlap="1" wp14:anchorId="057048DA" wp14:editId="0B449CD7">
                <wp:simplePos x="0" y="0"/>
                <wp:positionH relativeFrom="column">
                  <wp:posOffset>1488440</wp:posOffset>
                </wp:positionH>
                <wp:positionV relativeFrom="paragraph">
                  <wp:posOffset>123825</wp:posOffset>
                </wp:positionV>
                <wp:extent cx="1109200" cy="532800"/>
                <wp:effectExtent l="0" t="0" r="0" b="635"/>
                <wp:wrapNone/>
                <wp:docPr id="24" name="テキスト ボックス 24"/>
                <wp:cNvGraphicFramePr/>
                <a:graphic xmlns:a="http://schemas.openxmlformats.org/drawingml/2006/main">
                  <a:graphicData uri="http://schemas.microsoft.com/office/word/2010/wordprocessingShape">
                    <wps:wsp>
                      <wps:cNvSpPr txBox="1"/>
                      <wps:spPr>
                        <a:xfrm>
                          <a:off x="0" y="0"/>
                          <a:ext cx="1109200" cy="532800"/>
                        </a:xfrm>
                        <a:prstGeom prst="rect">
                          <a:avLst/>
                        </a:prstGeom>
                        <a:noFill/>
                        <a:ln w="12700">
                          <a:noFill/>
                          <a:prstDash val="dash"/>
                        </a:ln>
                      </wps:spPr>
                      <wps:txbx>
                        <w:txbxContent>
                          <w:p w14:paraId="3AC914F4" w14:textId="77777777" w:rsidR="0096378E" w:rsidRPr="0093797A" w:rsidRDefault="0096378E" w:rsidP="0096378E">
                            <w:pPr>
                              <w:rPr>
                                <w:rFonts w:ascii="HGS創英角ﾎﾟｯﾌﾟ体" w:eastAsia="HGS創英角ﾎﾟｯﾌﾟ体" w:hAnsi="HGS創英角ﾎﾟｯﾌﾟ体"/>
                                <w:i/>
                                <w:sz w:val="28"/>
                              </w:rPr>
                            </w:pPr>
                            <w:r w:rsidRPr="0093797A">
                              <w:rPr>
                                <w:rFonts w:ascii="HGS創英角ﾎﾟｯﾌﾟ体" w:eastAsia="HGS創英角ﾎﾟｯﾌﾟ体" w:hAnsi="HGS創英角ﾎﾟｯﾌﾟ体" w:hint="eastAsia"/>
                                <w:i/>
                                <w:sz w:val="28"/>
                              </w:rPr>
                              <w:t>連携・協働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048DA" id="テキスト ボックス 24" o:spid="_x0000_s1029" type="#_x0000_t202" style="position:absolute;left:0;text-align:left;margin-left:117.2pt;margin-top:9.75pt;width:87.3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" filled="f" stroked="f" strokeweight="1pt">
                <v:stroke dashstyle="dash"/>
                <v:textbox>
                  <w:txbxContent>
                    <w:p w14:paraId="3AC914F4" w14:textId="77777777" w:rsidR="0096378E" w:rsidRPr="0093797A" w:rsidRDefault="0096378E" w:rsidP="0096378E">
                      <w:pPr>
                        <w:rPr>
                          <w:rFonts w:ascii="HGS創英角ﾎﾟｯﾌﾟ体" w:eastAsia="HGS創英角ﾎﾟｯﾌﾟ体" w:hAnsi="HGS創英角ﾎﾟｯﾌﾟ体"/>
                          <w:i/>
                          <w:sz w:val="28"/>
                        </w:rPr>
                      </w:pPr>
                      <w:r w:rsidRPr="0093797A">
                        <w:rPr>
                          <w:rFonts w:ascii="HGS創英角ﾎﾟｯﾌﾟ体" w:eastAsia="HGS創英角ﾎﾟｯﾌﾟ体" w:hAnsi="HGS創英角ﾎﾟｯﾌﾟ体" w:hint="eastAsia"/>
                          <w:i/>
                          <w:sz w:val="28"/>
                        </w:rPr>
                        <w:t>連携・協働</w:t>
                      </w:r>
                    </w:p>
                  </w:txbxContent>
                </v:textbox>
              </v:shape>
            </w:pict>
          </mc:Fallback>
        </mc:AlternateContent>
      </w:r>
      <w:r>
        <w:rPr>
          <w:noProof/>
        </w:rPr>
        <w:drawing>
          <wp:anchor distT="0" distB="0" distL="114300" distR="114300" simplePos="0" relativeHeight="251662336" behindDoc="0" locked="0" layoutInCell="1" allowOverlap="1" wp14:anchorId="2175E239" wp14:editId="7EE73482">
            <wp:simplePos x="0" y="0"/>
            <wp:positionH relativeFrom="column">
              <wp:posOffset>93425</wp:posOffset>
            </wp:positionH>
            <wp:positionV relativeFrom="paragraph">
              <wp:posOffset>122790</wp:posOffset>
            </wp:positionV>
            <wp:extent cx="588960" cy="448920"/>
            <wp:effectExtent l="0" t="0" r="1905" b="8890"/>
            <wp:wrapNone/>
            <wp:docPr id="7" name="図 6">
              <a:extLst xmlns:a="http://schemas.openxmlformats.org/drawingml/2006/main">
                <a:ext uri="{FF2B5EF4-FFF2-40B4-BE49-F238E27FC236}">
                  <a16:creationId xmlns:a16="http://schemas.microsoft.com/office/drawing/2014/main" id="{9A90A941-9745-4AF0-BAAB-2200EEB84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9A90A941-9745-4AF0-BAAB-2200EEB8426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960" cy="448920"/>
                    </a:xfrm>
                    <a:prstGeom prst="rect">
                      <a:avLst/>
                    </a:prstGeom>
                  </pic:spPr>
                </pic:pic>
              </a:graphicData>
            </a:graphic>
            <wp14:sizeRelH relativeFrom="margin">
              <wp14:pctWidth>0</wp14:pctWidth>
            </wp14:sizeRelH>
            <wp14:sizeRelV relativeFrom="margin">
              <wp14:pctHeight>0</wp14:pctHeight>
            </wp14:sizeRelV>
          </wp:anchor>
        </w:drawing>
      </w:r>
    </w:p>
    <w:p w14:paraId="6F90F696" w14:textId="77777777" w:rsidR="0096378E" w:rsidRDefault="0096378E" w:rsidP="0096378E">
      <w:pPr>
        <w:ind w:firstLineChars="100" w:firstLine="210"/>
        <w:rPr>
          <w:rFonts w:ascii="BIZ UDゴシック" w:eastAsia="BIZ UDゴシック" w:hAnsi="BIZ UDゴシック"/>
        </w:rPr>
      </w:pPr>
      <w:r>
        <w:rPr>
          <w:noProof/>
        </w:rPr>
        <mc:AlternateContent>
          <mc:Choice Requires="wps">
            <w:drawing>
              <wp:anchor distT="0" distB="0" distL="114300" distR="114300" simplePos="0" relativeHeight="251665408" behindDoc="0" locked="0" layoutInCell="1" allowOverlap="1" wp14:anchorId="19817F2D" wp14:editId="5BAD46F1">
                <wp:simplePos x="0" y="0"/>
                <wp:positionH relativeFrom="column">
                  <wp:posOffset>1358265</wp:posOffset>
                </wp:positionH>
                <wp:positionV relativeFrom="paragraph">
                  <wp:posOffset>185420</wp:posOffset>
                </wp:positionV>
                <wp:extent cx="1546860" cy="468000"/>
                <wp:effectExtent l="0" t="0" r="0" b="8255"/>
                <wp:wrapNone/>
                <wp:docPr id="11" name="矢印: ストライプ 10">
                  <a:extLst xmlns:a="http://schemas.openxmlformats.org/drawingml/2006/main">
                    <a:ext uri="{FF2B5EF4-FFF2-40B4-BE49-F238E27FC236}">
                      <a16:creationId xmlns:a16="http://schemas.microsoft.com/office/drawing/2014/main" id="{89EFF700-54B9-4372-9B47-30FAD29AEF39}"/>
                    </a:ext>
                  </a:extLst>
                </wp:docPr>
                <wp:cNvGraphicFramePr/>
                <a:graphic xmlns:a="http://schemas.openxmlformats.org/drawingml/2006/main">
                  <a:graphicData uri="http://schemas.microsoft.com/office/word/2010/wordprocessingShape">
                    <wps:wsp>
                      <wps:cNvSpPr/>
                      <wps:spPr>
                        <a:xfrm>
                          <a:off x="0" y="0"/>
                          <a:ext cx="1546860" cy="468000"/>
                        </a:xfrm>
                        <a:prstGeom prst="stripedRightArrow">
                          <a:avLst/>
                        </a:prstGeom>
                        <a:pattFill prst="pct70">
                          <a:fgClr>
                            <a:srgbClr val="92D050"/>
                          </a:fgClr>
                          <a:bgClr>
                            <a:sysClr val="window" lastClr="FFFFFF"/>
                          </a:bgClr>
                        </a:pattFill>
                        <a:ln w="12700" cap="flat" cmpd="sng" algn="ctr">
                          <a:noFill/>
                          <a:prstDash val="solid"/>
                          <a:miter lim="800000"/>
                        </a:ln>
                        <a:effectLst/>
                      </wps:spPr>
                      <wps:txbx>
                        <w:txbxContent>
                          <w:p w14:paraId="4F35A50A" w14:textId="77777777" w:rsidR="0096378E" w:rsidRDefault="0096378E" w:rsidP="0096378E">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9817F2D" id="_x0000_s1030" type="#_x0000_t93" style="position:absolute;left:0;text-align:left;margin-left:106.95pt;margin-top:14.6pt;width:121.8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" adj="18332" fillcolor="#92d050" stroked="f" strokeweight="1pt">
                <v:fill r:id="rId12" o:title="" color2="window" type="pattern"/>
                <v:textbox>
                  <w:txbxContent>
                    <w:p w14:paraId="4F35A50A" w14:textId="77777777" w:rsidR="0096378E" w:rsidRDefault="0096378E" w:rsidP="0096378E">
                      <w:pPr>
                        <w:jc w:val="center"/>
                      </w:pPr>
                    </w:p>
                  </w:txbxContent>
                </v:textbox>
              </v:shape>
            </w:pict>
          </mc:Fallback>
        </mc:AlternateContent>
      </w:r>
    </w:p>
    <w:p w14:paraId="2750DBFE" w14:textId="6588085A" w:rsidR="0096378E" w:rsidRDefault="0096378E" w:rsidP="0096378E">
      <w:pPr>
        <w:ind w:firstLineChars="100" w:firstLine="21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0528" behindDoc="0" locked="0" layoutInCell="1" allowOverlap="1" wp14:anchorId="378627E9" wp14:editId="1E3243ED">
                <wp:simplePos x="0" y="0"/>
                <wp:positionH relativeFrom="column">
                  <wp:posOffset>33655</wp:posOffset>
                </wp:positionH>
                <wp:positionV relativeFrom="paragraph">
                  <wp:posOffset>219710</wp:posOffset>
                </wp:positionV>
                <wp:extent cx="1144075" cy="308715"/>
                <wp:effectExtent l="0" t="0" r="0" b="15240"/>
                <wp:wrapNone/>
                <wp:docPr id="27" name="テキスト ボックス 27"/>
                <wp:cNvGraphicFramePr/>
                <a:graphic xmlns:a="http://schemas.openxmlformats.org/drawingml/2006/main">
                  <a:graphicData uri="http://schemas.microsoft.com/office/word/2010/wordprocessingShape">
                    <wps:wsp>
                      <wps:cNvSpPr txBox="1"/>
                      <wps:spPr>
                        <a:xfrm>
                          <a:off x="0" y="0"/>
                          <a:ext cx="1144075" cy="308715"/>
                        </a:xfrm>
                        <a:prstGeom prst="rect">
                          <a:avLst/>
                        </a:prstGeom>
                        <a:noFill/>
                        <a:ln w="6350">
                          <a:noFill/>
                        </a:ln>
                      </wps:spPr>
                      <wps:txbx>
                        <w:txbxContent>
                          <w:p w14:paraId="580946A6" w14:textId="77777777" w:rsidR="0096378E" w:rsidRPr="00442E06" w:rsidRDefault="0096378E" w:rsidP="0096378E">
                            <w:pPr>
                              <w:rPr>
                                <w:rFonts w:ascii="メイリオ" w:eastAsia="メイリオ" w:hAnsi="メイリオ"/>
                                <w:sz w:val="18"/>
                              </w:rPr>
                            </w:pPr>
                            <w:r w:rsidRPr="00442E06">
                              <w:rPr>
                                <w:rFonts w:ascii="メイリオ" w:eastAsia="メイリオ" w:hAnsi="メイリオ" w:hint="eastAsia"/>
                                <w:sz w:val="18"/>
                              </w:rPr>
                              <w:t>町内</w:t>
                            </w:r>
                            <w:r>
                              <w:rPr>
                                <w:rFonts w:ascii="メイリオ" w:eastAsia="メイリオ" w:hAnsi="メイリオ" w:hint="eastAsia"/>
                                <w:sz w:val="18"/>
                              </w:rPr>
                              <w:t>小中</w:t>
                            </w:r>
                            <w:r w:rsidRPr="00442E06">
                              <w:rPr>
                                <w:rFonts w:ascii="メイリオ" w:eastAsia="メイリオ" w:hAnsi="メイリオ" w:hint="eastAsia"/>
                                <w:sz w:val="18"/>
                              </w:rPr>
                              <w:t>学校・幼稚園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8627E9" id="テキスト ボックス 27" o:spid="_x0000_s1031" type="#_x0000_t202" style="position:absolute;left:0;text-align:left;margin-left:2.65pt;margin-top:17.3pt;width:90.1pt;height:24.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" filled="f" stroked="f" strokeweight=".5pt">
                <v:textbox inset="0,0,0,0">
                  <w:txbxContent>
                    <w:p w14:paraId="580946A6" w14:textId="77777777" w:rsidR="0096378E" w:rsidRPr="00442E06" w:rsidRDefault="0096378E" w:rsidP="0096378E">
                      <w:pPr>
                        <w:rPr>
                          <w:rFonts w:ascii="メイリオ" w:eastAsia="メイリオ" w:hAnsi="メイリオ"/>
                          <w:sz w:val="18"/>
                        </w:rPr>
                      </w:pPr>
                      <w:r w:rsidRPr="00442E06">
                        <w:rPr>
                          <w:rFonts w:ascii="メイリオ" w:eastAsia="メイリオ" w:hAnsi="メイリオ" w:hint="eastAsia"/>
                          <w:sz w:val="18"/>
                        </w:rPr>
                        <w:t>町内</w:t>
                      </w:r>
                      <w:r>
                        <w:rPr>
                          <w:rFonts w:ascii="メイリオ" w:eastAsia="メイリオ" w:hAnsi="メイリオ" w:hint="eastAsia"/>
                          <w:sz w:val="18"/>
                        </w:rPr>
                        <w:t>小中</w:t>
                      </w:r>
                      <w:r w:rsidRPr="00442E06">
                        <w:rPr>
                          <w:rFonts w:ascii="メイリオ" w:eastAsia="メイリオ" w:hAnsi="メイリオ" w:hint="eastAsia"/>
                          <w:sz w:val="18"/>
                        </w:rPr>
                        <w:t>学校・幼稚園</w:t>
                      </w:r>
                    </w:p>
                  </w:txbxContent>
                </v:textbox>
              </v:shape>
            </w:pict>
          </mc:Fallback>
        </mc:AlternateContent>
      </w:r>
    </w:p>
    <w:p w14:paraId="641470B8" w14:textId="2EB560B4" w:rsidR="0096378E" w:rsidRDefault="0096378E" w:rsidP="0096378E">
      <w:pPr>
        <w:ind w:firstLineChars="100" w:firstLine="21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76672" behindDoc="0" locked="0" layoutInCell="1" allowOverlap="1" wp14:anchorId="4CD40F30" wp14:editId="1B3B5C92">
                <wp:simplePos x="0" y="0"/>
                <wp:positionH relativeFrom="column">
                  <wp:posOffset>4003040</wp:posOffset>
                </wp:positionH>
                <wp:positionV relativeFrom="paragraph">
                  <wp:posOffset>113030</wp:posOffset>
                </wp:positionV>
                <wp:extent cx="621990" cy="308715"/>
                <wp:effectExtent l="0" t="0" r="6985" b="15240"/>
                <wp:wrapNone/>
                <wp:docPr id="33" name="テキスト ボックス 33"/>
                <wp:cNvGraphicFramePr/>
                <a:graphic xmlns:a="http://schemas.openxmlformats.org/drawingml/2006/main">
                  <a:graphicData uri="http://schemas.microsoft.com/office/word/2010/wordprocessingShape">
                    <wps:wsp>
                      <wps:cNvSpPr txBox="1"/>
                      <wps:spPr>
                        <a:xfrm>
                          <a:off x="0" y="0"/>
                          <a:ext cx="621990" cy="308715"/>
                        </a:xfrm>
                        <a:prstGeom prst="rect">
                          <a:avLst/>
                        </a:prstGeom>
                        <a:noFill/>
                        <a:ln w="6350">
                          <a:noFill/>
                        </a:ln>
                      </wps:spPr>
                      <wps:txbx>
                        <w:txbxContent>
                          <w:p w14:paraId="76E83C39" w14:textId="77777777" w:rsidR="0096378E" w:rsidRPr="00442E06" w:rsidRDefault="0096378E" w:rsidP="0096378E">
                            <w:pPr>
                              <w:rPr>
                                <w:rFonts w:ascii="メイリオ" w:eastAsia="メイリオ" w:hAnsi="メイリオ"/>
                                <w:sz w:val="18"/>
                              </w:rPr>
                            </w:pPr>
                            <w:r>
                              <w:rPr>
                                <w:rFonts w:ascii="メイリオ" w:eastAsia="メイリオ" w:hAnsi="メイリオ" w:hint="eastAsia"/>
                                <w:sz w:val="18"/>
                              </w:rPr>
                              <w:t>地域の力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D40F30" id="テキスト ボックス 33" o:spid="_x0000_s1032" type="#_x0000_t202" style="position:absolute;left:0;text-align:left;margin-left:315.2pt;margin-top:8.9pt;width:49pt;height:24.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" filled="f" stroked="f" strokeweight=".5pt">
                <v:textbox inset="0,0,0,0">
                  <w:txbxContent>
                    <w:p w14:paraId="76E83C39" w14:textId="77777777" w:rsidR="0096378E" w:rsidRPr="00442E06" w:rsidRDefault="0096378E" w:rsidP="0096378E">
                      <w:pPr>
                        <w:rPr>
                          <w:rFonts w:ascii="メイリオ" w:eastAsia="メイリオ" w:hAnsi="メイリオ"/>
                          <w:sz w:val="18"/>
                        </w:rPr>
                      </w:pPr>
                      <w:r>
                        <w:rPr>
                          <w:rFonts w:ascii="メイリオ" w:eastAsia="メイリオ" w:hAnsi="メイリオ" w:hint="eastAsia"/>
                          <w:sz w:val="18"/>
                        </w:rPr>
                        <w:t>地域の力</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1A81826" wp14:editId="7331DD3A">
                <wp:simplePos x="0" y="0"/>
                <wp:positionH relativeFrom="column">
                  <wp:posOffset>1797685</wp:posOffset>
                </wp:positionH>
                <wp:positionV relativeFrom="paragraph">
                  <wp:posOffset>65405</wp:posOffset>
                </wp:positionV>
                <wp:extent cx="833445" cy="232290"/>
                <wp:effectExtent l="0" t="0" r="5080" b="0"/>
                <wp:wrapNone/>
                <wp:docPr id="29" name="テキスト ボックス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833445" cy="232290"/>
                        </a:xfrm>
                        <a:prstGeom prst="rect">
                          <a:avLst/>
                        </a:prstGeom>
                        <a:noFill/>
                        <a:ln w="9525" cmpd="sng">
                          <a:noFill/>
                        </a:ln>
                        <a:effectLst/>
                      </wps:spPr>
                      <wps:txbx>
                        <w:txbxContent>
                          <w:p w14:paraId="465B4274" w14:textId="77777777" w:rsidR="0096378E" w:rsidRPr="0093797A" w:rsidRDefault="0096378E" w:rsidP="0096378E">
                            <w:pPr>
                              <w:rPr>
                                <w:rFonts w:ascii="メイリオ" w:eastAsia="メイリオ" w:hAnsi="メイリオ"/>
                                <w:sz w:val="18"/>
                              </w:rPr>
                            </w:pPr>
                            <w:r w:rsidRPr="0093797A">
                              <w:rPr>
                                <w:rFonts w:ascii="メイリオ" w:eastAsia="メイリオ" w:hAnsi="メイリオ" w:hint="eastAsia"/>
                                <w:sz w:val="18"/>
                              </w:rPr>
                              <w:t>地域参加・交流</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1A81826" id="テキスト ボックス 15" o:spid="_x0000_s1033" type="#_x0000_t202" style="position:absolute;left:0;text-align:left;margin-left:141.55pt;margin-top:5.15pt;width:65.65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" filled="f" stroked="f">
                <v:textbox inset="0,0,0,0">
                  <w:txbxContent>
                    <w:p w14:paraId="465B4274" w14:textId="77777777" w:rsidR="0096378E" w:rsidRPr="0093797A" w:rsidRDefault="0096378E" w:rsidP="0096378E">
                      <w:pPr>
                        <w:rPr>
                          <w:rFonts w:ascii="メイリオ" w:eastAsia="メイリオ" w:hAnsi="メイリオ"/>
                          <w:sz w:val="18"/>
                        </w:rPr>
                      </w:pPr>
                      <w:r w:rsidRPr="0093797A">
                        <w:rPr>
                          <w:rFonts w:ascii="メイリオ" w:eastAsia="メイリオ" w:hAnsi="メイリオ" w:hint="eastAsia"/>
                          <w:sz w:val="18"/>
                        </w:rPr>
                        <w:t>地域参加・交流</w:t>
                      </w:r>
                    </w:p>
                  </w:txbxContent>
                </v:textbox>
              </v:shape>
            </w:pict>
          </mc:Fallback>
        </mc:AlternateContent>
      </w:r>
    </w:p>
    <w:p w14:paraId="7F352DB0" w14:textId="77777777" w:rsidR="0096378E" w:rsidRDefault="0096378E" w:rsidP="0096378E">
      <w:pPr>
        <w:ind w:firstLineChars="100" w:firstLine="210"/>
        <w:rPr>
          <w:rFonts w:ascii="BIZ UDゴシック" w:eastAsia="BIZ UDゴシック" w:hAnsi="BIZ UDゴシック"/>
        </w:rPr>
      </w:pPr>
    </w:p>
    <w:p w14:paraId="58E77624" w14:textId="77777777" w:rsidR="0096378E" w:rsidRPr="00512410" w:rsidRDefault="0096378E">
      <w:pPr>
        <w:rPr>
          <w:rFonts w:ascii="UD デジタル 教科書体 NK-R" w:eastAsia="UD デジタル 教科書体 NK-R" w:hAnsi="BIZ UDゴシック"/>
          <w:sz w:val="22"/>
          <w:szCs w:val="24"/>
        </w:rPr>
      </w:pPr>
    </w:p>
    <w:p w14:paraId="3C77740A" w14:textId="0E5EDBF2" w:rsidR="0072489E" w:rsidRPr="003B6FAA" w:rsidRDefault="006E0741">
      <w:pPr>
        <w:rPr>
          <w:rFonts w:ascii="UD デジタル 教科書体 NK-R" w:eastAsia="UD デジタル 教科書体 NK-R" w:hAnsi="BIZ UDゴシック"/>
          <w:b/>
          <w:sz w:val="22"/>
          <w:szCs w:val="24"/>
        </w:rPr>
      </w:pPr>
      <w:r>
        <w:rPr>
          <w:rFonts w:ascii="UD デジタル 教科書体 NK-R" w:eastAsia="UD デジタル 教科書体 NK-R" w:hAnsi="BIZ UDゴシック" w:hint="eastAsia"/>
          <w:b/>
          <w:sz w:val="22"/>
          <w:szCs w:val="24"/>
        </w:rPr>
        <w:t>２</w:t>
      </w:r>
      <w:r w:rsidR="0072489E" w:rsidRPr="003B6FAA">
        <w:rPr>
          <w:rFonts w:ascii="UD デジタル 教科書体 NK-R" w:eastAsia="UD デジタル 教科書体 NK-R" w:hAnsi="BIZ UDゴシック" w:hint="eastAsia"/>
          <w:b/>
          <w:sz w:val="22"/>
          <w:szCs w:val="24"/>
        </w:rPr>
        <w:t xml:space="preserve">　目　的</w:t>
      </w:r>
    </w:p>
    <w:p w14:paraId="0B26129D" w14:textId="03D56A14" w:rsidR="007D6578" w:rsidRDefault="007D6578" w:rsidP="00CE43EB">
      <w:pPr>
        <w:ind w:firstLineChars="100" w:firstLine="220"/>
        <w:rPr>
          <w:rFonts w:ascii="UD デジタル 教科書体 NK-R" w:eastAsia="UD デジタル 教科書体 NK-R" w:hAnsi="BIZ UDゴシック"/>
          <w:sz w:val="22"/>
          <w:szCs w:val="24"/>
        </w:rPr>
      </w:pPr>
      <w:r w:rsidRPr="007D6578">
        <w:rPr>
          <w:rFonts w:ascii="UD デジタル 教科書体 NK-R" w:eastAsia="UD デジタル 教科書体 NK-R" w:hAnsi="BIZ UDゴシック" w:hint="eastAsia"/>
          <w:sz w:val="22"/>
          <w:szCs w:val="24"/>
        </w:rPr>
        <w:t>「矢吹町学校応援企業」は</w:t>
      </w:r>
      <w:r>
        <w:rPr>
          <w:rFonts w:ascii="UD デジタル 教科書体 NK-R" w:eastAsia="UD デジタル 教科書体 NK-R" w:hAnsi="BIZ UDゴシック" w:hint="eastAsia"/>
          <w:sz w:val="22"/>
          <w:szCs w:val="24"/>
        </w:rPr>
        <w:t>、町内の幼稚園や小中学校と地域が相互連携する</w:t>
      </w:r>
      <w:r w:rsidR="0072489E" w:rsidRPr="007D6578">
        <w:rPr>
          <w:rFonts w:ascii="UD デジタル 教科書体 NK-R" w:eastAsia="UD デジタル 教科書体 NK-R" w:hAnsi="BIZ UDゴシック" w:hint="eastAsia"/>
          <w:b/>
          <w:sz w:val="22"/>
          <w:szCs w:val="24"/>
        </w:rPr>
        <w:t>地域</w:t>
      </w:r>
      <w:r w:rsidR="000D49F2" w:rsidRPr="007D6578">
        <w:rPr>
          <w:rFonts w:ascii="UD デジタル 教科書体 NK-R" w:eastAsia="UD デジタル 教科書体 NK-R" w:hAnsi="BIZ UDゴシック" w:hint="eastAsia"/>
          <w:b/>
          <w:sz w:val="22"/>
          <w:szCs w:val="24"/>
        </w:rPr>
        <w:t>学校協働</w:t>
      </w:r>
      <w:r w:rsidR="0072489E" w:rsidRPr="007D6578">
        <w:rPr>
          <w:rFonts w:ascii="UD デジタル 教科書体 NK-R" w:eastAsia="UD デジタル 教科書体 NK-R" w:hAnsi="BIZ UDゴシック" w:hint="eastAsia"/>
          <w:b/>
          <w:sz w:val="22"/>
          <w:szCs w:val="24"/>
        </w:rPr>
        <w:t>活動</w:t>
      </w:r>
      <w:r w:rsidR="00DA1217" w:rsidRPr="007D6578">
        <w:rPr>
          <w:rStyle w:val="a6"/>
          <w:rFonts w:ascii="UD デジタル 教科書体 NK-R" w:eastAsia="UD デジタル 教科書体 NK-R" w:hAnsi="BIZ UDゴシック"/>
          <w:b/>
          <w:sz w:val="22"/>
          <w:szCs w:val="24"/>
        </w:rPr>
        <w:footnoteReference w:id="1"/>
      </w:r>
      <w:r>
        <w:rPr>
          <w:rFonts w:ascii="UD デジタル 教科書体 NK-R" w:eastAsia="UD デジタル 教科書体 NK-R" w:hAnsi="BIZ UDゴシック" w:hint="eastAsia"/>
          <w:sz w:val="22"/>
          <w:szCs w:val="24"/>
        </w:rPr>
        <w:t>や子どもたちの</w:t>
      </w:r>
      <w:r w:rsidRPr="007D6578">
        <w:rPr>
          <w:rFonts w:ascii="UD デジタル 教科書体 NK-R" w:eastAsia="UD デジタル 教科書体 NK-R" w:hAnsi="BIZ UDゴシック" w:hint="eastAsia"/>
          <w:b/>
          <w:sz w:val="22"/>
          <w:szCs w:val="24"/>
        </w:rPr>
        <w:t>キャリア教育</w:t>
      </w:r>
      <w:r w:rsidRPr="007D6578">
        <w:rPr>
          <w:rStyle w:val="a6"/>
          <w:rFonts w:ascii="UD デジタル 教科書体 NK-R" w:eastAsia="UD デジタル 教科書体 NK-R" w:hAnsi="BIZ UDゴシック"/>
          <w:b/>
          <w:sz w:val="22"/>
          <w:szCs w:val="24"/>
        </w:rPr>
        <w:footnoteReference w:id="2"/>
      </w:r>
      <w:r>
        <w:rPr>
          <w:rFonts w:ascii="UD デジタル 教科書体 NK-R" w:eastAsia="UD デジタル 教科書体 NK-R" w:hAnsi="BIZ UDゴシック" w:hint="eastAsia"/>
          <w:sz w:val="22"/>
          <w:szCs w:val="24"/>
        </w:rPr>
        <w:t>の推進にとって、不可欠な存在</w:t>
      </w:r>
      <w:r w:rsidR="00F716BA">
        <w:rPr>
          <w:rFonts w:ascii="UD デジタル 教科書体 NK-R" w:eastAsia="UD デジタル 教科書体 NK-R" w:hAnsi="BIZ UDゴシック" w:hint="eastAsia"/>
          <w:sz w:val="22"/>
          <w:szCs w:val="24"/>
        </w:rPr>
        <w:t>となります。</w:t>
      </w:r>
    </w:p>
    <w:p w14:paraId="2D533D36" w14:textId="22FEFC0B" w:rsidR="00F716BA" w:rsidRDefault="00F716BA" w:rsidP="00CE43EB">
      <w:pPr>
        <w:ind w:firstLineChars="100" w:firstLine="22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そこで、学校</w:t>
      </w:r>
      <w:r w:rsidR="00087F9F">
        <w:rPr>
          <w:rFonts w:ascii="UD デジタル 教科書体 NK-R" w:eastAsia="UD デジタル 教科書体 NK-R" w:hAnsi="BIZ UDゴシック" w:hint="eastAsia"/>
          <w:sz w:val="22"/>
          <w:szCs w:val="24"/>
        </w:rPr>
        <w:t>(園)</w:t>
      </w:r>
      <w:r>
        <w:rPr>
          <w:rFonts w:ascii="UD デジタル 教科書体 NK-R" w:eastAsia="UD デジタル 教科書体 NK-R" w:hAnsi="BIZ UDゴシック" w:hint="eastAsia"/>
          <w:sz w:val="22"/>
          <w:szCs w:val="24"/>
        </w:rPr>
        <w:t>への協力可能な</w:t>
      </w:r>
      <w:r w:rsidR="00AF4A7C">
        <w:rPr>
          <w:rFonts w:ascii="UD デジタル 教科書体 NK-R" w:eastAsia="UD デジタル 教科書体 NK-R" w:hAnsi="BIZ UDゴシック" w:hint="eastAsia"/>
          <w:sz w:val="22"/>
          <w:szCs w:val="24"/>
        </w:rPr>
        <w:t>事業所</w:t>
      </w:r>
      <w:r>
        <w:rPr>
          <w:rFonts w:ascii="UD デジタル 教科書体 NK-R" w:eastAsia="UD デジタル 教科書体 NK-R" w:hAnsi="BIZ UDゴシック" w:hint="eastAsia"/>
          <w:sz w:val="22"/>
          <w:szCs w:val="24"/>
        </w:rPr>
        <w:t>等を調査・集約し、それらの</w:t>
      </w:r>
      <w:r w:rsidR="00AF4A7C">
        <w:rPr>
          <w:rFonts w:ascii="UD デジタル 教科書体 NK-R" w:eastAsia="UD デジタル 教科書体 NK-R" w:hAnsi="BIZ UDゴシック" w:hint="eastAsia"/>
          <w:sz w:val="22"/>
          <w:szCs w:val="24"/>
        </w:rPr>
        <w:t>事業所</w:t>
      </w:r>
      <w:r>
        <w:rPr>
          <w:rFonts w:ascii="UD デジタル 教科書体 NK-R" w:eastAsia="UD デジタル 教科書体 NK-R" w:hAnsi="BIZ UDゴシック" w:hint="eastAsia"/>
          <w:sz w:val="22"/>
          <w:szCs w:val="24"/>
        </w:rPr>
        <w:t>等と学校</w:t>
      </w:r>
      <w:r w:rsidR="00087F9F">
        <w:rPr>
          <w:rFonts w:ascii="UD デジタル 教科書体 NK-R" w:eastAsia="UD デジタル 教科書体 NK-R" w:hAnsi="BIZ UDゴシック" w:hint="eastAsia"/>
          <w:sz w:val="22"/>
          <w:szCs w:val="24"/>
        </w:rPr>
        <w:t>(園)</w:t>
      </w:r>
      <w:r>
        <w:rPr>
          <w:rFonts w:ascii="UD デジタル 教科書体 NK-R" w:eastAsia="UD デジタル 教科書体 NK-R" w:hAnsi="BIZ UDゴシック" w:hint="eastAsia"/>
          <w:sz w:val="22"/>
          <w:szCs w:val="24"/>
        </w:rPr>
        <w:t>との協働活動を通して、地域における教育力の向上と次世代を担う人材育成に資していくことを目的とします。</w:t>
      </w:r>
    </w:p>
    <w:p w14:paraId="651E8936" w14:textId="77777777" w:rsidR="0096378E" w:rsidRDefault="0096378E">
      <w:pPr>
        <w:rPr>
          <w:rFonts w:ascii="UD デジタル 教科書体 NK-R" w:eastAsia="UD デジタル 教科書体 NK-R" w:hAnsi="BIZ UDゴシック"/>
          <w:sz w:val="22"/>
          <w:szCs w:val="24"/>
        </w:rPr>
      </w:pPr>
    </w:p>
    <w:p w14:paraId="60E5436C" w14:textId="1C4CDF45" w:rsidR="0072489E" w:rsidRPr="003B6FAA" w:rsidRDefault="00F716BA">
      <w:pPr>
        <w:rPr>
          <w:rFonts w:ascii="UD デジタル 教科書体 NK-R" w:eastAsia="UD デジタル 教科書体 NK-R" w:hAnsi="BIZ UDゴシック"/>
          <w:b/>
          <w:sz w:val="22"/>
          <w:szCs w:val="24"/>
        </w:rPr>
      </w:pPr>
      <w:r>
        <w:rPr>
          <w:rFonts w:ascii="UD デジタル 教科書体 NK-R" w:eastAsia="UD デジタル 教科書体 NK-R" w:hAnsi="BIZ UDゴシック" w:hint="eastAsia"/>
          <w:b/>
          <w:sz w:val="22"/>
          <w:szCs w:val="24"/>
        </w:rPr>
        <w:t>３</w:t>
      </w:r>
      <w:r w:rsidR="0072489E" w:rsidRPr="003B6FAA">
        <w:rPr>
          <w:rFonts w:ascii="UD デジタル 教科書体 NK-R" w:eastAsia="UD デジタル 教科書体 NK-R" w:hAnsi="BIZ UDゴシック" w:hint="eastAsia"/>
          <w:b/>
          <w:sz w:val="22"/>
          <w:szCs w:val="24"/>
        </w:rPr>
        <w:t xml:space="preserve">　</w:t>
      </w:r>
      <w:r w:rsidR="004B4FC4" w:rsidRPr="003B6FAA">
        <w:rPr>
          <w:rFonts w:ascii="UD デジタル 教科書体 NK-R" w:eastAsia="UD デジタル 教科書体 NK-R" w:hAnsi="BIZ UDゴシック" w:hint="eastAsia"/>
          <w:b/>
          <w:sz w:val="22"/>
          <w:szCs w:val="24"/>
        </w:rPr>
        <w:t>主　管</w:t>
      </w:r>
    </w:p>
    <w:p w14:paraId="7692F8B9" w14:textId="5DE3982D" w:rsidR="0072489E" w:rsidRDefault="0072489E">
      <w:pPr>
        <w:rPr>
          <w:rFonts w:ascii="UD デジタル 教科書体 NK-R" w:eastAsia="UD デジタル 教科書体 NK-R" w:hAnsi="BIZ UDゴシック"/>
          <w:sz w:val="22"/>
          <w:szCs w:val="24"/>
        </w:rPr>
      </w:pPr>
      <w:r w:rsidRPr="0072489E">
        <w:rPr>
          <w:rFonts w:ascii="UD デジタル 教科書体 NK-R" w:eastAsia="UD デジタル 教科書体 NK-R" w:hAnsi="BIZ UDゴシック" w:hint="eastAsia"/>
          <w:sz w:val="22"/>
          <w:szCs w:val="24"/>
        </w:rPr>
        <w:t xml:space="preserve">　　矢吹町教育委員会</w:t>
      </w:r>
    </w:p>
    <w:p w14:paraId="7F51DBB9" w14:textId="77777777" w:rsidR="00242FF0" w:rsidRPr="0072489E" w:rsidRDefault="00242FF0">
      <w:pPr>
        <w:rPr>
          <w:rFonts w:ascii="UD デジタル 教科書体 NK-R" w:eastAsia="UD デジタル 教科書体 NK-R" w:hAnsi="BIZ UDゴシック"/>
          <w:sz w:val="22"/>
          <w:szCs w:val="24"/>
        </w:rPr>
      </w:pPr>
    </w:p>
    <w:p w14:paraId="3CCEA909" w14:textId="3C97CA04" w:rsidR="0072489E" w:rsidRPr="00CE43EB" w:rsidRDefault="00F716BA" w:rsidP="00CE43EB">
      <w:pPr>
        <w:rPr>
          <w:rFonts w:ascii="UD デジタル 教科書体 NK-R" w:eastAsia="UD デジタル 教科書体 NK-R" w:hAnsi="BIZ UDゴシック"/>
          <w:b/>
          <w:sz w:val="22"/>
          <w:szCs w:val="24"/>
        </w:rPr>
      </w:pPr>
      <w:r>
        <w:rPr>
          <w:rFonts w:ascii="UD デジタル 教科書体 NK-R" w:eastAsia="UD デジタル 教科書体 NK-R" w:hAnsi="BIZ UDゴシック" w:hint="eastAsia"/>
          <w:b/>
          <w:sz w:val="22"/>
          <w:szCs w:val="24"/>
        </w:rPr>
        <w:t>４</w:t>
      </w:r>
      <w:r w:rsidR="0072489E" w:rsidRPr="003B6FAA">
        <w:rPr>
          <w:rFonts w:ascii="UD デジタル 教科書体 NK-R" w:eastAsia="UD デジタル 教科書体 NK-R" w:hAnsi="BIZ UDゴシック" w:hint="eastAsia"/>
          <w:b/>
          <w:sz w:val="22"/>
          <w:szCs w:val="24"/>
        </w:rPr>
        <w:t xml:space="preserve">　対　象</w:t>
      </w:r>
    </w:p>
    <w:p w14:paraId="23C4FD00" w14:textId="07129EB2" w:rsidR="000D49F2" w:rsidRDefault="000D49F2" w:rsidP="000D49F2">
      <w:pPr>
        <w:ind w:firstLineChars="100" w:firstLine="22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民間</w:t>
      </w:r>
      <w:r w:rsidR="0072489E" w:rsidRPr="0072489E">
        <w:rPr>
          <w:rFonts w:ascii="UD デジタル 教科書体 NK-R" w:eastAsia="UD デジタル 教科書体 NK-R" w:hAnsi="BIZ UDゴシック" w:hint="eastAsia"/>
          <w:sz w:val="22"/>
          <w:szCs w:val="24"/>
        </w:rPr>
        <w:t>企業</w:t>
      </w:r>
      <w:r w:rsidR="00A55BE6">
        <w:rPr>
          <w:rFonts w:ascii="UD デジタル 教科書体 NK-R" w:eastAsia="UD デジタル 教科書体 NK-R" w:hAnsi="BIZ UDゴシック" w:hint="eastAsia"/>
          <w:sz w:val="22"/>
          <w:szCs w:val="24"/>
        </w:rPr>
        <w:t>等</w:t>
      </w:r>
      <w:r w:rsidR="008F3A47">
        <w:rPr>
          <w:rFonts w:ascii="UD デジタル 教科書体 NK-R" w:eastAsia="UD デジタル 教科書体 NK-R" w:hAnsi="BIZ UDゴシック"/>
          <w:sz w:val="22"/>
          <w:szCs w:val="24"/>
        </w:rPr>
        <w:t xml:space="preserve"> </w:t>
      </w:r>
      <w:r w:rsidR="0072489E" w:rsidRPr="0072489E">
        <w:rPr>
          <w:rFonts w:ascii="UD デジタル 教科書体 NK-R" w:eastAsia="UD デジタル 教科書体 NK-R" w:hAnsi="BIZ UDゴシック" w:hint="eastAsia"/>
          <w:sz w:val="22"/>
          <w:szCs w:val="24"/>
        </w:rPr>
        <w:t>…</w:t>
      </w:r>
      <w:r w:rsidR="008F3A47">
        <w:rPr>
          <w:rFonts w:ascii="UD デジタル 教科書体 NK-R" w:eastAsia="UD デジタル 教科書体 NK-R" w:hAnsi="BIZ UDゴシック" w:hint="eastAsia"/>
          <w:sz w:val="22"/>
          <w:szCs w:val="24"/>
        </w:rPr>
        <w:t xml:space="preserve"> </w:t>
      </w:r>
      <w:r w:rsidR="0072489E" w:rsidRPr="0072489E">
        <w:rPr>
          <w:rFonts w:ascii="UD デジタル 教科書体 NK-R" w:eastAsia="UD デジタル 教科書体 NK-R" w:hAnsi="BIZ UDゴシック" w:hint="eastAsia"/>
          <w:sz w:val="22"/>
          <w:szCs w:val="24"/>
        </w:rPr>
        <w:t>事業所</w:t>
      </w:r>
      <w:r w:rsidR="00274BCD">
        <w:rPr>
          <w:rFonts w:ascii="UD デジタル 教科書体 NK-R" w:eastAsia="UD デジタル 教科書体 NK-R" w:hAnsi="BIZ UDゴシック" w:hint="eastAsia"/>
          <w:sz w:val="22"/>
          <w:szCs w:val="24"/>
        </w:rPr>
        <w:t>・店舗</w:t>
      </w:r>
      <w:r w:rsidR="003702B6">
        <w:rPr>
          <w:rFonts w:ascii="UD デジタル 教科書体 NK-R" w:eastAsia="UD デジタル 教科書体 NK-R" w:hAnsi="BIZ UDゴシック" w:hint="eastAsia"/>
          <w:sz w:val="22"/>
          <w:szCs w:val="24"/>
        </w:rPr>
        <w:t>・施設等</w:t>
      </w:r>
      <w:r w:rsidR="0072489E" w:rsidRPr="0072489E">
        <w:rPr>
          <w:rFonts w:ascii="UD デジタル 教科書体 NK-R" w:eastAsia="UD デジタル 教科書体 NK-R" w:hAnsi="BIZ UDゴシック" w:hint="eastAsia"/>
          <w:sz w:val="22"/>
          <w:szCs w:val="24"/>
        </w:rPr>
        <w:t>が矢吹</w:t>
      </w:r>
      <w:r w:rsidR="0072489E">
        <w:rPr>
          <w:rFonts w:ascii="UD デジタル 教科書体 NK-R" w:eastAsia="UD デジタル 教科書体 NK-R" w:hAnsi="BIZ UDゴシック" w:hint="eastAsia"/>
          <w:sz w:val="22"/>
          <w:szCs w:val="24"/>
        </w:rPr>
        <w:t>町内に</w:t>
      </w:r>
      <w:r w:rsidR="0072489E" w:rsidRPr="0072489E">
        <w:rPr>
          <w:rFonts w:ascii="UD デジタル 教科書体 NK-R" w:eastAsia="UD デジタル 教科書体 NK-R" w:hAnsi="BIZ UDゴシック" w:hint="eastAsia"/>
          <w:sz w:val="22"/>
          <w:szCs w:val="24"/>
        </w:rPr>
        <w:t>住所があること</w:t>
      </w:r>
    </w:p>
    <w:p w14:paraId="433C2752" w14:textId="0509F53F" w:rsidR="00274BCD" w:rsidRDefault="00274BCD" w:rsidP="00274BCD">
      <w:pPr>
        <w:ind w:firstLineChars="100" w:firstLine="220"/>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 xml:space="preserve">　令和</w:t>
      </w:r>
      <w:r w:rsidR="00F46A61">
        <w:rPr>
          <w:rFonts w:ascii="UD デジタル 教科書体 NK-R" w:eastAsia="UD デジタル 教科書体 NK-R" w:hAnsi="BIZ UDゴシック" w:hint="eastAsia"/>
          <w:sz w:val="22"/>
          <w:szCs w:val="24"/>
        </w:rPr>
        <w:t>４</w:t>
      </w:r>
      <w:r>
        <w:rPr>
          <w:rFonts w:ascii="UD デジタル 教科書体 NK-R" w:eastAsia="UD デジタル 教科書体 NK-R" w:hAnsi="BIZ UDゴシック" w:hint="eastAsia"/>
          <w:sz w:val="22"/>
          <w:szCs w:val="24"/>
        </w:rPr>
        <w:t>年度：</w:t>
      </w:r>
      <w:r w:rsidRPr="00274BCD">
        <w:rPr>
          <w:rFonts w:ascii="UD デジタル 教科書体 NK-R" w:eastAsia="UD デジタル 教科書体 NK-R" w:hAnsi="BIZ UDゴシック" w:hint="eastAsia"/>
          <w:sz w:val="22"/>
          <w:szCs w:val="24"/>
        </w:rPr>
        <w:t>昨年度回答をいただいた事業所</w:t>
      </w:r>
      <w:r w:rsidR="00F46A61">
        <w:rPr>
          <w:rFonts w:ascii="UD デジタル 教科書体 NK-R" w:eastAsia="UD デジタル 教科書体 NK-R" w:hAnsi="BIZ UDゴシック" w:hint="eastAsia"/>
          <w:sz w:val="22"/>
          <w:szCs w:val="24"/>
        </w:rPr>
        <w:t>(</w:t>
      </w:r>
      <w:r w:rsidR="00F46A61" w:rsidRPr="00F46A61">
        <w:rPr>
          <w:rFonts w:ascii="UD デジタル 教科書体 NK-R" w:eastAsia="UD デジタル 教科書体 NK-R" w:hAnsi="BIZ UDゴシック" w:hint="eastAsia"/>
          <w:sz w:val="22"/>
          <w:szCs w:val="24"/>
        </w:rPr>
        <w:t>やぶき経営懇話会</w:t>
      </w:r>
      <w:r w:rsidR="00F46A61">
        <w:rPr>
          <w:rFonts w:ascii="UD デジタル 教科書体 NK-R" w:eastAsia="UD デジタル 教科書体 NK-R" w:hAnsi="BIZ UDゴシック"/>
          <w:sz w:val="22"/>
          <w:szCs w:val="24"/>
        </w:rPr>
        <w:t xml:space="preserve"> </w:t>
      </w:r>
      <w:r w:rsidR="00F46A61">
        <w:rPr>
          <w:rFonts w:ascii="UD デジタル 教科書体 NK-R" w:eastAsia="UD デジタル 教科書体 NK-R" w:hAnsi="BIZ UDゴシック" w:hint="eastAsia"/>
          <w:sz w:val="22"/>
          <w:szCs w:val="24"/>
        </w:rPr>
        <w:t>含む)</w:t>
      </w:r>
    </w:p>
    <w:p w14:paraId="7D5E20DF" w14:textId="78049D89" w:rsidR="00274BCD" w:rsidRDefault="00FF364D" w:rsidP="00274BCD">
      <w:pPr>
        <w:ind w:firstLineChars="1331" w:firstLine="2928"/>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令和</w:t>
      </w:r>
      <w:r w:rsidR="001B5C18">
        <w:rPr>
          <w:rFonts w:ascii="UD デジタル 教科書体 NK-R" w:eastAsia="UD デジタル 教科書体 NK-R" w:hAnsi="BIZ UDゴシック" w:hint="eastAsia"/>
          <w:sz w:val="22"/>
          <w:szCs w:val="24"/>
        </w:rPr>
        <w:t>５</w:t>
      </w:r>
      <w:r>
        <w:rPr>
          <w:rFonts w:ascii="UD デジタル 教科書体 NK-R" w:eastAsia="UD デジタル 教科書体 NK-R" w:hAnsi="BIZ UDゴシック" w:hint="eastAsia"/>
          <w:sz w:val="22"/>
          <w:szCs w:val="24"/>
        </w:rPr>
        <w:t>年度</w:t>
      </w:r>
      <w:r w:rsidR="00274BCD" w:rsidRPr="00274BCD">
        <w:rPr>
          <w:rFonts w:ascii="UD デジタル 教科書体 NK-R" w:eastAsia="UD デジタル 教科書体 NK-R" w:hAnsi="BIZ UDゴシック"/>
          <w:sz w:val="22"/>
          <w:szCs w:val="24"/>
        </w:rPr>
        <w:t>協働活動実施報告済みの事業所</w:t>
      </w:r>
    </w:p>
    <w:p w14:paraId="74B210D4" w14:textId="3F8A8D32" w:rsidR="00274BCD" w:rsidRPr="000C7172" w:rsidRDefault="00274BCD" w:rsidP="00274BCD">
      <w:pPr>
        <w:ind w:firstLineChars="100" w:firstLine="220"/>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bookmarkStart w:id="0" w:name="_GoBack"/>
      <w:bookmarkEnd w:id="0"/>
      <w:r w:rsidRPr="006D1DC9">
        <w:rPr>
          <w:rFonts w:ascii="UD デジタル 教科書体 NK-R" w:eastAsia="UD デジタル 教科書体 NK-R" w:hAnsi="BIZ UDゴシック" w:hint="eastAsia"/>
          <w:w w:val="88"/>
          <w:kern w:val="0"/>
          <w:sz w:val="22"/>
          <w:szCs w:val="24"/>
          <w:fitText w:val="6380" w:id="-1199356928"/>
        </w:rPr>
        <w:t>（</w:t>
      </w:r>
      <w:r w:rsidR="001B5C18" w:rsidRPr="006D1DC9">
        <w:rPr>
          <w:rFonts w:ascii="UD デジタル 教科書体 NK-R" w:eastAsia="UD デジタル 教科書体 NK-R" w:hAnsi="BIZ UDゴシック" w:hint="eastAsia"/>
          <w:w w:val="88"/>
          <w:kern w:val="0"/>
          <w:sz w:val="22"/>
          <w:szCs w:val="24"/>
          <w:fitText w:val="6380" w:id="-1199356928"/>
        </w:rPr>
        <w:t>依頼件数…</w:t>
      </w:r>
      <w:r w:rsidRPr="006D1DC9">
        <w:rPr>
          <w:rFonts w:ascii="UD デジタル 教科書体 NK-R" w:eastAsia="UD デジタル 教科書体 NK-R" w:hAnsi="BIZ UDゴシック" w:hint="eastAsia"/>
          <w:w w:val="88"/>
          <w:kern w:val="0"/>
          <w:sz w:val="22"/>
          <w:szCs w:val="24"/>
          <w:fitText w:val="6380" w:id="-1199356928"/>
        </w:rPr>
        <w:t>令和２年度:1</w:t>
      </w:r>
      <w:r w:rsidRPr="006D1DC9">
        <w:rPr>
          <w:rFonts w:ascii="UD デジタル 教科書体 NK-R" w:eastAsia="UD デジタル 教科書体 NK-R" w:hAnsi="BIZ UDゴシック"/>
          <w:w w:val="88"/>
          <w:kern w:val="0"/>
          <w:sz w:val="22"/>
          <w:szCs w:val="24"/>
          <w:fitText w:val="6380" w:id="-1199356928"/>
        </w:rPr>
        <w:t>40</w:t>
      </w:r>
      <w:r w:rsidR="001B5C18" w:rsidRPr="006D1DC9">
        <w:rPr>
          <w:rFonts w:ascii="UD デジタル 教科書体 NK-R" w:eastAsia="UD デジタル 教科書体 NK-R" w:hAnsi="BIZ UDゴシック" w:hint="eastAsia"/>
          <w:w w:val="88"/>
          <w:kern w:val="0"/>
          <w:sz w:val="22"/>
          <w:szCs w:val="24"/>
          <w:fitText w:val="6380" w:id="-1199356928"/>
        </w:rPr>
        <w:t>件、</w:t>
      </w:r>
      <w:r w:rsidR="00F46A61" w:rsidRPr="006D1DC9">
        <w:rPr>
          <w:rFonts w:ascii="UD デジタル 教科書体 NK-R" w:eastAsia="UD デジタル 教科書体 NK-R" w:hAnsi="BIZ UDゴシック" w:hint="eastAsia"/>
          <w:w w:val="88"/>
          <w:kern w:val="0"/>
          <w:sz w:val="22"/>
          <w:szCs w:val="24"/>
          <w:fitText w:val="6380" w:id="-1199356928"/>
        </w:rPr>
        <w:t>令和３年度：</w:t>
      </w:r>
      <w:r w:rsidR="00FF364D" w:rsidRPr="006D1DC9">
        <w:rPr>
          <w:rFonts w:ascii="UD デジタル 教科書体 NK-R" w:eastAsia="UD デジタル 教科書体 NK-R" w:hAnsi="BIZ UDゴシック" w:hint="eastAsia"/>
          <w:w w:val="88"/>
          <w:kern w:val="0"/>
          <w:sz w:val="22"/>
          <w:szCs w:val="24"/>
          <w:fitText w:val="6380" w:id="-1199356928"/>
        </w:rPr>
        <w:t>1</w:t>
      </w:r>
      <w:r w:rsidR="00FF364D" w:rsidRPr="006D1DC9">
        <w:rPr>
          <w:rFonts w:ascii="UD デジタル 教科書体 NK-R" w:eastAsia="UD デジタル 教科書体 NK-R" w:hAnsi="BIZ UDゴシック"/>
          <w:w w:val="88"/>
          <w:kern w:val="0"/>
          <w:sz w:val="22"/>
          <w:szCs w:val="24"/>
          <w:fitText w:val="6380" w:id="-1199356928"/>
        </w:rPr>
        <w:t>23</w:t>
      </w:r>
      <w:r w:rsidR="001B5C18" w:rsidRPr="006D1DC9">
        <w:rPr>
          <w:rFonts w:ascii="UD デジタル 教科書体 NK-R" w:eastAsia="UD デジタル 教科書体 NK-R" w:hAnsi="BIZ UDゴシック" w:hint="eastAsia"/>
          <w:w w:val="88"/>
          <w:kern w:val="0"/>
          <w:sz w:val="22"/>
          <w:szCs w:val="24"/>
          <w:fitText w:val="6380" w:id="-1199356928"/>
        </w:rPr>
        <w:t>件、令和4年度：</w:t>
      </w:r>
      <w:r w:rsidR="006D1DC9" w:rsidRPr="006D1DC9">
        <w:rPr>
          <w:rFonts w:ascii="UD デジタル 教科書体 NK-R" w:eastAsia="UD デジタル 教科書体 NK-R" w:hAnsi="BIZ UDゴシック" w:hint="eastAsia"/>
          <w:w w:val="88"/>
          <w:kern w:val="0"/>
          <w:sz w:val="22"/>
          <w:szCs w:val="24"/>
          <w:fitText w:val="6380" w:id="-1199356928"/>
        </w:rPr>
        <w:t>121件</w:t>
      </w:r>
      <w:r w:rsidRPr="006D1DC9">
        <w:rPr>
          <w:rFonts w:ascii="UD デジタル 教科書体 NK-R" w:eastAsia="UD デジタル 教科書体 NK-R" w:hAnsi="BIZ UDゴシック" w:hint="eastAsia"/>
          <w:spacing w:val="47"/>
          <w:w w:val="88"/>
          <w:kern w:val="0"/>
          <w:sz w:val="22"/>
          <w:szCs w:val="24"/>
          <w:fitText w:val="6380" w:id="-1199356928"/>
        </w:rPr>
        <w:t>）</w:t>
      </w:r>
    </w:p>
    <w:p w14:paraId="6EA519E5" w14:textId="466DDAA7" w:rsidR="0072489E" w:rsidRPr="003B6FAA" w:rsidRDefault="00F716BA">
      <w:pPr>
        <w:rPr>
          <w:rFonts w:ascii="UD デジタル 教科書体 NK-R" w:eastAsia="UD デジタル 教科書体 NK-R" w:hAnsi="BIZ UDゴシック"/>
          <w:b/>
          <w:sz w:val="22"/>
          <w:szCs w:val="24"/>
        </w:rPr>
      </w:pPr>
      <w:r>
        <w:rPr>
          <w:rFonts w:ascii="UD デジタル 教科書体 NK-R" w:eastAsia="UD デジタル 教科書体 NK-R" w:hAnsi="BIZ UDゴシック" w:hint="eastAsia"/>
          <w:b/>
          <w:sz w:val="22"/>
          <w:szCs w:val="24"/>
        </w:rPr>
        <w:t>５</w:t>
      </w:r>
      <w:r w:rsidR="0072489E" w:rsidRPr="003B6FAA">
        <w:rPr>
          <w:rFonts w:ascii="UD デジタル 教科書体 NK-R" w:eastAsia="UD デジタル 教科書体 NK-R" w:hAnsi="BIZ UDゴシック" w:hint="eastAsia"/>
          <w:b/>
          <w:sz w:val="22"/>
          <w:szCs w:val="24"/>
        </w:rPr>
        <w:t xml:space="preserve">　概　要</w:t>
      </w:r>
    </w:p>
    <w:p w14:paraId="1A923179" w14:textId="0D55C6C2" w:rsidR="0072489E" w:rsidRDefault="0072489E">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 xml:space="preserve">　　</w:t>
      </w:r>
      <w:r w:rsidR="005759C7">
        <w:rPr>
          <w:rFonts w:ascii="UD デジタル 教科書体 NK-R" w:eastAsia="UD デジタル 教科書体 NK-R" w:hAnsi="BIZ UDゴシック" w:hint="eastAsia"/>
          <w:sz w:val="22"/>
          <w:szCs w:val="24"/>
        </w:rPr>
        <w:t>（１）</w:t>
      </w:r>
      <w:r w:rsidR="007E4870">
        <w:rPr>
          <w:rFonts w:ascii="UD デジタル 教科書体 NK-R" w:eastAsia="UD デジタル 教科書体 NK-R" w:hAnsi="BIZ UDゴシック" w:hint="eastAsia"/>
          <w:sz w:val="22"/>
          <w:szCs w:val="24"/>
        </w:rPr>
        <w:t>「</w:t>
      </w:r>
      <w:r w:rsidR="000D49F2" w:rsidRPr="000D49F2">
        <w:rPr>
          <w:rFonts w:ascii="UD デジタル 教科書体 NK-R" w:eastAsia="UD デジタル 教科書体 NK-R" w:hAnsi="BIZ UDゴシック" w:hint="eastAsia"/>
          <w:sz w:val="22"/>
          <w:szCs w:val="24"/>
        </w:rPr>
        <w:t>地域学校協働</w:t>
      </w:r>
      <w:r w:rsidR="000D49F2">
        <w:rPr>
          <w:rFonts w:ascii="UD デジタル 教科書体 NK-R" w:eastAsia="UD デジタル 教科書体 NK-R" w:hAnsi="BIZ UDゴシック" w:hint="eastAsia"/>
          <w:sz w:val="22"/>
          <w:szCs w:val="24"/>
        </w:rPr>
        <w:t>活動</w:t>
      </w:r>
      <w:r w:rsidR="007E4870">
        <w:rPr>
          <w:rFonts w:ascii="UD デジタル 教科書体 NK-R" w:eastAsia="UD デジタル 教科書体 NK-R" w:hAnsi="BIZ UDゴシック" w:hint="eastAsia"/>
          <w:sz w:val="22"/>
          <w:szCs w:val="24"/>
        </w:rPr>
        <w:t>」</w:t>
      </w:r>
      <w:r w:rsidR="00DB4FE9">
        <w:rPr>
          <w:rFonts w:ascii="UD デジタル 教科書体 NK-R" w:eastAsia="UD デジタル 教科書体 NK-R" w:hAnsi="BIZ UDゴシック" w:hint="eastAsia"/>
          <w:sz w:val="22"/>
          <w:szCs w:val="24"/>
        </w:rPr>
        <w:t>の具体例</w:t>
      </w:r>
    </w:p>
    <w:p w14:paraId="3DF7506E" w14:textId="48111F5A" w:rsidR="005759C7" w:rsidRDefault="005759C7" w:rsidP="005759C7">
      <w:pPr>
        <w:pStyle w:val="a3"/>
        <w:numPr>
          <w:ilvl w:val="0"/>
          <w:numId w:val="1"/>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職場見学・体験の実施</w:t>
      </w:r>
    </w:p>
    <w:p w14:paraId="619F84A9" w14:textId="7DC30E49" w:rsidR="005759C7" w:rsidRDefault="005759C7" w:rsidP="005759C7">
      <w:pPr>
        <w:pStyle w:val="a3"/>
        <w:ind w:leftChars="0" w:left="168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w:t>
      </w:r>
      <w:r w:rsidR="005F5C39">
        <w:rPr>
          <w:rFonts w:ascii="UD デジタル 教科書体 NK-R" w:eastAsia="UD デジタル 教科書体 NK-R" w:hAnsi="BIZ UDゴシック" w:hint="eastAsia"/>
          <w:sz w:val="22"/>
          <w:szCs w:val="24"/>
        </w:rPr>
        <w:t>子どもたちに</w:t>
      </w:r>
      <w:r>
        <w:rPr>
          <w:rFonts w:ascii="UD デジタル 教科書体 NK-R" w:eastAsia="UD デジタル 教科書体 NK-R" w:hAnsi="BIZ UDゴシック" w:hint="eastAsia"/>
          <w:sz w:val="22"/>
          <w:szCs w:val="24"/>
        </w:rPr>
        <w:t>、従業員が働く姿を見せたり、仕事を体験させたりする。</w:t>
      </w:r>
    </w:p>
    <w:p w14:paraId="3F07F3FD" w14:textId="2AAB8D1A" w:rsidR="007E4870" w:rsidRPr="007E4870" w:rsidRDefault="007E4870" w:rsidP="007E4870">
      <w:pPr>
        <w:pStyle w:val="a3"/>
        <w:ind w:leftChars="0" w:left="1680"/>
        <w:rPr>
          <w:rFonts w:ascii="UD デジタル 教科書体 NK-R" w:eastAsia="UD デジタル 教科書体 NK-R" w:hAnsi="BIZ UDゴシック"/>
          <w:sz w:val="22"/>
          <w:szCs w:val="24"/>
          <w:u w:val="single"/>
        </w:rPr>
      </w:pPr>
      <w:r w:rsidRPr="007E4870">
        <w:rPr>
          <w:rFonts w:ascii="UD デジタル 教科書体 NK-R" w:eastAsia="UD デジタル 教科書体 NK-R" w:hAnsi="BIZ UDゴシック" w:hint="eastAsia"/>
          <w:sz w:val="22"/>
          <w:szCs w:val="24"/>
          <w:u w:val="single"/>
        </w:rPr>
        <w:t>例：小学２年生「町探検」、小学３年生「工場見学」、中学２年生「職場体験」</w:t>
      </w:r>
    </w:p>
    <w:p w14:paraId="26DD9EF2" w14:textId="761A55C3" w:rsidR="005759C7" w:rsidRDefault="005759C7" w:rsidP="005759C7">
      <w:pPr>
        <w:pStyle w:val="a3"/>
        <w:numPr>
          <w:ilvl w:val="0"/>
          <w:numId w:val="1"/>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出前講座の実施</w:t>
      </w:r>
    </w:p>
    <w:p w14:paraId="6B591339" w14:textId="02BF7649" w:rsidR="005759C7" w:rsidRDefault="005759C7" w:rsidP="005759C7">
      <w:pPr>
        <w:pStyle w:val="a3"/>
        <w:ind w:leftChars="0" w:left="168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・学校</w:t>
      </w:r>
      <w:r w:rsidR="008F3A47">
        <w:rPr>
          <w:rFonts w:ascii="UD デジタル 教科書体 NK-R" w:eastAsia="UD デジタル 教科書体 NK-R" w:hAnsi="BIZ UDゴシック" w:hint="eastAsia"/>
          <w:sz w:val="22"/>
          <w:szCs w:val="24"/>
        </w:rPr>
        <w:t>・園</w:t>
      </w:r>
      <w:r>
        <w:rPr>
          <w:rFonts w:ascii="UD デジタル 教科書体 NK-R" w:eastAsia="UD デジタル 教科書体 NK-R" w:hAnsi="BIZ UDゴシック" w:hint="eastAsia"/>
          <w:sz w:val="22"/>
          <w:szCs w:val="24"/>
        </w:rPr>
        <w:t>に出向き、子どもたちの学習に協力する。</w:t>
      </w:r>
    </w:p>
    <w:p w14:paraId="103EA1EB" w14:textId="27C17DEA" w:rsidR="005759C7" w:rsidRDefault="005759C7" w:rsidP="005759C7">
      <w:pPr>
        <w:pStyle w:val="a3"/>
        <w:ind w:leftChars="0" w:left="168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・子どもたちに仕事内容や働くことについて講師として授業や講演を行う。</w:t>
      </w:r>
    </w:p>
    <w:p w14:paraId="45084D41" w14:textId="542634AC" w:rsidR="007E4870" w:rsidRPr="007E4870" w:rsidRDefault="007E4870" w:rsidP="005759C7">
      <w:pPr>
        <w:pStyle w:val="a3"/>
        <w:ind w:leftChars="0" w:left="1680"/>
        <w:rPr>
          <w:rFonts w:ascii="UD デジタル 教科書体 NK-R" w:eastAsia="UD デジタル 教科書体 NK-R" w:hAnsi="BIZ UDゴシック"/>
          <w:sz w:val="22"/>
          <w:szCs w:val="24"/>
          <w:u w:val="single"/>
        </w:rPr>
      </w:pPr>
      <w:r w:rsidRPr="007E4870">
        <w:rPr>
          <w:rFonts w:ascii="UD デジタル 教科書体 NK-R" w:eastAsia="UD デジタル 教科書体 NK-R" w:hAnsi="BIZ UDゴシック" w:hint="eastAsia"/>
          <w:sz w:val="22"/>
          <w:szCs w:val="24"/>
          <w:u w:val="single"/>
        </w:rPr>
        <w:t>例：食育や健康に関する講演、職業講話</w:t>
      </w:r>
    </w:p>
    <w:p w14:paraId="5B6D6A64" w14:textId="4F75EF3B" w:rsidR="005759C7" w:rsidRPr="005F5C39" w:rsidRDefault="005759C7" w:rsidP="005F5C39">
      <w:pPr>
        <w:pStyle w:val="a3"/>
        <w:numPr>
          <w:ilvl w:val="0"/>
          <w:numId w:val="1"/>
        </w:numPr>
        <w:ind w:leftChars="0"/>
        <w:rPr>
          <w:rFonts w:ascii="UD デジタル 教科書体 NK-R" w:eastAsia="UD デジタル 教科書体 NK-R" w:hAnsi="BIZ UDゴシック"/>
          <w:sz w:val="22"/>
          <w:szCs w:val="24"/>
        </w:rPr>
      </w:pPr>
      <w:r w:rsidRPr="005F5C39">
        <w:rPr>
          <w:rFonts w:ascii="UD デジタル 教科書体 NK-R" w:eastAsia="UD デジタル 教科書体 NK-R" w:hAnsi="BIZ UDゴシック" w:hint="eastAsia"/>
          <w:sz w:val="22"/>
          <w:szCs w:val="24"/>
        </w:rPr>
        <w:t>学校との連携活動</w:t>
      </w:r>
    </w:p>
    <w:p w14:paraId="3B172F84" w14:textId="2E1C6387" w:rsidR="005759C7" w:rsidRDefault="005759C7" w:rsidP="005759C7">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・学校</w:t>
      </w:r>
      <w:r w:rsidR="008F3A47">
        <w:rPr>
          <w:rFonts w:ascii="UD デジタル 教科書体 NK-R" w:eastAsia="UD デジタル 教科書体 NK-R" w:hAnsi="BIZ UDゴシック" w:hint="eastAsia"/>
          <w:sz w:val="22"/>
          <w:szCs w:val="24"/>
        </w:rPr>
        <w:t>・園</w:t>
      </w:r>
      <w:r>
        <w:rPr>
          <w:rFonts w:ascii="UD デジタル 教科書体 NK-R" w:eastAsia="UD デジタル 教科書体 NK-R" w:hAnsi="BIZ UDゴシック" w:hint="eastAsia"/>
          <w:sz w:val="22"/>
          <w:szCs w:val="24"/>
        </w:rPr>
        <w:t>の環境整備に参加する。</w:t>
      </w:r>
    </w:p>
    <w:p w14:paraId="62E5CFAD" w14:textId="68D6973D" w:rsidR="005F5C39" w:rsidRDefault="005F5C39" w:rsidP="005759C7">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・学校</w:t>
      </w:r>
      <w:r w:rsidR="008F3A47">
        <w:rPr>
          <w:rFonts w:ascii="UD デジタル 教科書体 NK-R" w:eastAsia="UD デジタル 教科書体 NK-R" w:hAnsi="BIZ UDゴシック" w:hint="eastAsia"/>
          <w:sz w:val="22"/>
          <w:szCs w:val="24"/>
        </w:rPr>
        <w:t>・園</w:t>
      </w:r>
      <w:r w:rsidRPr="005F5C39">
        <w:rPr>
          <w:rFonts w:ascii="UD デジタル 教科書体 NK-R" w:eastAsia="UD デジタル 教科書体 NK-R" w:hAnsi="BIZ UDゴシック" w:hint="eastAsia"/>
          <w:sz w:val="22"/>
          <w:szCs w:val="24"/>
        </w:rPr>
        <w:t>行事等に、従業員を指導者又は運営者等として派遣する。</w:t>
      </w:r>
    </w:p>
    <w:p w14:paraId="75C3EECB" w14:textId="696089BE" w:rsidR="005F5C39" w:rsidRDefault="005F5C39" w:rsidP="005759C7">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w:t>
      </w:r>
      <w:r w:rsidRPr="005F5C39">
        <w:rPr>
          <w:rFonts w:ascii="UD デジタル 教科書体 NK-R" w:eastAsia="UD デジタル 教科書体 NK-R" w:hAnsi="BIZ UDゴシック" w:hint="eastAsia"/>
          <w:sz w:val="22"/>
          <w:szCs w:val="24"/>
        </w:rPr>
        <w:t>学校</w:t>
      </w:r>
      <w:r w:rsidR="008F3A47">
        <w:rPr>
          <w:rFonts w:ascii="UD デジタル 教科書体 NK-R" w:eastAsia="UD デジタル 教科書体 NK-R" w:hAnsi="BIZ UDゴシック" w:hint="eastAsia"/>
          <w:sz w:val="22"/>
          <w:szCs w:val="24"/>
        </w:rPr>
        <w:t>・園</w:t>
      </w:r>
      <w:r w:rsidRPr="005F5C39">
        <w:rPr>
          <w:rFonts w:ascii="UD デジタル 教科書体 NK-R" w:eastAsia="UD デジタル 教科書体 NK-R" w:hAnsi="BIZ UDゴシック" w:hint="eastAsia"/>
          <w:sz w:val="22"/>
          <w:szCs w:val="24"/>
        </w:rPr>
        <w:t>行事等に、</w:t>
      </w:r>
      <w:r w:rsidR="003D3620">
        <w:rPr>
          <w:rFonts w:ascii="UD デジタル 教科書体 NK-R" w:eastAsia="UD デジタル 教科書体 NK-R" w:hAnsi="BIZ UDゴシック" w:hint="eastAsia"/>
          <w:sz w:val="22"/>
          <w:szCs w:val="24"/>
        </w:rPr>
        <w:t>事業所</w:t>
      </w:r>
      <w:r w:rsidRPr="005F5C39">
        <w:rPr>
          <w:rFonts w:ascii="UD デジタル 教科書体 NK-R" w:eastAsia="UD デジタル 教科書体 NK-R" w:hAnsi="BIZ UDゴシック" w:hint="eastAsia"/>
          <w:sz w:val="22"/>
          <w:szCs w:val="24"/>
        </w:rPr>
        <w:t>等の施設を活動場所として提供する。</w:t>
      </w:r>
    </w:p>
    <w:p w14:paraId="2273D644" w14:textId="58BF878B" w:rsidR="00B81E15" w:rsidRDefault="005759C7" w:rsidP="005759C7">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・子どもたちの放課後の居場所づくりや体験活動に協力する。</w:t>
      </w:r>
    </w:p>
    <w:p w14:paraId="46BFD043" w14:textId="15DD99F3" w:rsidR="007E4870" w:rsidRPr="00DB4FE9" w:rsidRDefault="007E4870" w:rsidP="005759C7">
      <w:pPr>
        <w:rPr>
          <w:rFonts w:ascii="UD デジタル 教科書体 NK-R" w:eastAsia="UD デジタル 教科書体 NK-R" w:hAnsi="BIZ UDゴシック"/>
          <w:sz w:val="22"/>
          <w:szCs w:val="24"/>
          <w:u w:val="single"/>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sz w:val="22"/>
          <w:szCs w:val="24"/>
        </w:rPr>
        <w:tab/>
      </w:r>
      <w:r w:rsidRPr="00DB4FE9">
        <w:rPr>
          <w:rFonts w:ascii="UD デジタル 教科書体 NK-R" w:eastAsia="UD デジタル 教科書体 NK-R" w:hAnsi="BIZ UDゴシック" w:hint="eastAsia"/>
          <w:sz w:val="22"/>
          <w:szCs w:val="24"/>
          <w:u w:val="single"/>
        </w:rPr>
        <w:t>例：花植え、ゴミ拾い、除草等の環境整備、</w:t>
      </w:r>
      <w:r w:rsidR="00DB4FE9" w:rsidRPr="00DB4FE9">
        <w:rPr>
          <w:rFonts w:ascii="UD デジタル 教科書体 NK-R" w:eastAsia="UD デジタル 教科書体 NK-R" w:hAnsi="BIZ UDゴシック" w:hint="eastAsia"/>
          <w:sz w:val="22"/>
          <w:szCs w:val="24"/>
          <w:u w:val="single"/>
        </w:rPr>
        <w:t>学校行事へボランティア派遣</w:t>
      </w:r>
    </w:p>
    <w:p w14:paraId="396E42A7" w14:textId="77777777" w:rsidR="006E0741" w:rsidRDefault="006E0741" w:rsidP="005759C7">
      <w:pPr>
        <w:rPr>
          <w:rFonts w:ascii="UD デジタル 教科書体 NK-R" w:eastAsia="UD デジタル 教科書体 NK-R" w:hAnsi="BIZ UDゴシック"/>
          <w:sz w:val="22"/>
          <w:szCs w:val="24"/>
        </w:rPr>
      </w:pPr>
    </w:p>
    <w:p w14:paraId="1088A8E6" w14:textId="5B9542C8" w:rsidR="005759C7" w:rsidRPr="00B56133" w:rsidRDefault="005759C7" w:rsidP="005759C7">
      <w:pPr>
        <w:rPr>
          <w:rFonts w:ascii="UD デジタル 教科書体 NK-R" w:eastAsia="UD デジタル 教科書体 NK-R" w:hAnsi="BIZ UDゴシック"/>
          <w:b/>
          <w:sz w:val="22"/>
          <w:szCs w:val="24"/>
          <w:shd w:val="pct15" w:color="auto" w:fill="FFFFFF"/>
        </w:rPr>
      </w:pPr>
      <w:r>
        <w:rPr>
          <w:rFonts w:ascii="UD デジタル 教科書体 NK-R" w:eastAsia="UD デジタル 教科書体 NK-R" w:hAnsi="BIZ UDゴシック" w:hint="eastAsia"/>
          <w:sz w:val="22"/>
          <w:szCs w:val="24"/>
        </w:rPr>
        <w:t xml:space="preserve">　　</w:t>
      </w:r>
      <w:r w:rsidRPr="00B56133">
        <w:rPr>
          <w:rFonts w:ascii="UD デジタル 教科書体 NK-R" w:eastAsia="UD デジタル 教科書体 NK-R" w:hAnsi="BIZ UDゴシック" w:hint="eastAsia"/>
          <w:b/>
          <w:sz w:val="22"/>
          <w:szCs w:val="24"/>
        </w:rPr>
        <w:t>（２）</w:t>
      </w:r>
      <w:r w:rsidRPr="00B56133">
        <w:rPr>
          <w:rFonts w:ascii="UD デジタル 教科書体 NK-R" w:eastAsia="UD デジタル 教科書体 NK-R" w:hAnsi="BIZ UDゴシック" w:hint="eastAsia"/>
          <w:b/>
          <w:sz w:val="22"/>
          <w:szCs w:val="24"/>
          <w:shd w:val="pct15" w:color="auto" w:fill="FFFFFF"/>
        </w:rPr>
        <w:t>調査方法</w:t>
      </w:r>
    </w:p>
    <w:p w14:paraId="384E39E1" w14:textId="4AC9E1A9" w:rsidR="000D49F2" w:rsidRPr="00B56133" w:rsidRDefault="005759C7" w:rsidP="003119E6">
      <w:pPr>
        <w:ind w:leftChars="257" w:left="540"/>
        <w:rPr>
          <w:rFonts w:ascii="UD デジタル 教科書体 NK-R" w:eastAsia="UD デジタル 教科書体 NK-R" w:hAnsi="BIZ UDゴシック"/>
          <w:b/>
          <w:sz w:val="22"/>
          <w:szCs w:val="24"/>
          <w:shd w:val="pct15" w:color="auto" w:fill="FFFFFF"/>
        </w:rPr>
      </w:pPr>
      <w:r w:rsidRPr="00B56133">
        <w:rPr>
          <w:rFonts w:ascii="UD デジタル 教科書体 NK-R" w:eastAsia="UD デジタル 教科書体 NK-R" w:hAnsi="BIZ UDゴシック" w:hint="eastAsia"/>
          <w:b/>
          <w:sz w:val="22"/>
          <w:szCs w:val="24"/>
        </w:rPr>
        <w:t xml:space="preserve">　　</w:t>
      </w:r>
      <w:r w:rsidR="00EA6941" w:rsidRPr="00B56133">
        <w:rPr>
          <w:rFonts w:ascii="UD デジタル 教科書体 NK-R" w:eastAsia="UD デジタル 教科書体 NK-R" w:hAnsi="BIZ UDゴシック"/>
          <w:b/>
          <w:sz w:val="22"/>
          <w:szCs w:val="24"/>
        </w:rPr>
        <w:tab/>
      </w:r>
      <w:r w:rsidR="00EA6941" w:rsidRPr="00B56133">
        <w:rPr>
          <w:rFonts w:ascii="UD デジタル 教科書体 NK-R" w:eastAsia="UD デジタル 教科書体 NK-R" w:hAnsi="BIZ UDゴシック" w:hint="eastAsia"/>
          <w:b/>
          <w:sz w:val="22"/>
          <w:szCs w:val="24"/>
          <w:shd w:val="pct15" w:color="auto" w:fill="FFFFFF"/>
        </w:rPr>
        <w:t>矢吹町教育委員会から</w:t>
      </w:r>
      <w:r w:rsidR="00DB4FE9" w:rsidRPr="00B56133">
        <w:rPr>
          <w:rFonts w:ascii="UD デジタル 教科書体 NK-R" w:eastAsia="UD デジタル 教科書体 NK-R" w:hAnsi="BIZ UDゴシック" w:hint="eastAsia"/>
          <w:b/>
          <w:sz w:val="22"/>
          <w:szCs w:val="24"/>
          <w:shd w:val="pct15" w:color="auto" w:fill="FFFFFF"/>
        </w:rPr>
        <w:t>町内</w:t>
      </w:r>
      <w:r w:rsidR="00A55BE6" w:rsidRPr="00B56133">
        <w:rPr>
          <w:rFonts w:ascii="UD デジタル 教科書体 NK-R" w:eastAsia="UD デジタル 教科書体 NK-R" w:hAnsi="BIZ UDゴシック" w:hint="eastAsia"/>
          <w:b/>
          <w:sz w:val="22"/>
          <w:szCs w:val="24"/>
          <w:shd w:val="pct15" w:color="auto" w:fill="FFFFFF"/>
        </w:rPr>
        <w:t>民間</w:t>
      </w:r>
      <w:r w:rsidR="00D17FC7" w:rsidRPr="00B56133">
        <w:rPr>
          <w:rFonts w:ascii="UD デジタル 教科書体 NK-R" w:eastAsia="UD デジタル 教科書体 NK-R" w:hAnsi="BIZ UDゴシック" w:hint="eastAsia"/>
          <w:b/>
          <w:sz w:val="22"/>
          <w:szCs w:val="24"/>
          <w:shd w:val="pct15" w:color="auto" w:fill="FFFFFF"/>
        </w:rPr>
        <w:t>企業</w:t>
      </w:r>
      <w:r w:rsidR="00A55BE6" w:rsidRPr="00B56133">
        <w:rPr>
          <w:rFonts w:ascii="UD デジタル 教科書体 NK-R" w:eastAsia="UD デジタル 教科書体 NK-R" w:hAnsi="BIZ UDゴシック" w:hint="eastAsia"/>
          <w:b/>
          <w:sz w:val="22"/>
          <w:szCs w:val="24"/>
          <w:shd w:val="pct15" w:color="auto" w:fill="FFFFFF"/>
        </w:rPr>
        <w:t>等</w:t>
      </w:r>
      <w:r w:rsidR="00EA6941" w:rsidRPr="00B56133">
        <w:rPr>
          <w:rFonts w:ascii="UD デジタル 教科書体 NK-R" w:eastAsia="UD デジタル 教科書体 NK-R" w:hAnsi="BIZ UDゴシック" w:hint="eastAsia"/>
          <w:b/>
          <w:sz w:val="22"/>
          <w:szCs w:val="24"/>
          <w:shd w:val="pct15" w:color="auto" w:fill="FFFFFF"/>
        </w:rPr>
        <w:t>へ、別紙（様式１）「矢吹町学校応援企業調査票」の調査依頼をし、</w:t>
      </w:r>
      <w:r w:rsidR="00745404" w:rsidRPr="00B56133">
        <w:rPr>
          <w:rFonts w:ascii="UD デジタル 教科書体 NK-R" w:eastAsia="UD デジタル 教科書体 NK-R" w:hAnsi="BIZ UDゴシック" w:hint="eastAsia"/>
          <w:b/>
          <w:sz w:val="22"/>
          <w:szCs w:val="24"/>
          <w:shd w:val="pct15" w:color="auto" w:fill="FFFFFF"/>
        </w:rPr>
        <w:t>事業所</w:t>
      </w:r>
      <w:r w:rsidR="00EA6941" w:rsidRPr="00B56133">
        <w:rPr>
          <w:rFonts w:ascii="UD デジタル 教科書体 NK-R" w:eastAsia="UD デジタル 教科書体 NK-R" w:hAnsi="BIZ UDゴシック" w:hint="eastAsia"/>
          <w:b/>
          <w:sz w:val="22"/>
          <w:szCs w:val="24"/>
          <w:shd w:val="pct15" w:color="auto" w:fill="FFFFFF"/>
        </w:rPr>
        <w:t>等は、</w:t>
      </w:r>
      <w:bookmarkStart w:id="1" w:name="_Hlk48909762"/>
      <w:r w:rsidR="00EA6941" w:rsidRPr="00B56133">
        <w:rPr>
          <w:rFonts w:ascii="UD デジタル 教科書体 NK-R" w:eastAsia="UD デジタル 教科書体 NK-R" w:hAnsi="BIZ UDゴシック" w:hint="eastAsia"/>
          <w:b/>
          <w:sz w:val="22"/>
          <w:szCs w:val="24"/>
          <w:shd w:val="pct15" w:color="auto" w:fill="FFFFFF"/>
        </w:rPr>
        <w:t>必要事項を記入し</w:t>
      </w:r>
      <w:r w:rsidR="001D1E1B" w:rsidRPr="00B56133">
        <w:rPr>
          <w:rFonts w:ascii="UD デジタル 教科書体 NK-R" w:eastAsia="UD デジタル 教科書体 NK-R" w:hAnsi="BIZ UDゴシック" w:hint="eastAsia"/>
          <w:b/>
          <w:sz w:val="22"/>
          <w:szCs w:val="24"/>
          <w:shd w:val="pct15" w:color="auto" w:fill="FFFFFF"/>
        </w:rPr>
        <w:t>、</w:t>
      </w:r>
      <w:r w:rsidR="006B1043" w:rsidRPr="00B56133">
        <w:rPr>
          <w:rFonts w:ascii="UD デジタル 教科書体 NK-R" w:eastAsia="UD デジタル 教科書体 NK-R" w:hAnsi="BIZ UDゴシック" w:hint="eastAsia"/>
          <w:b/>
          <w:sz w:val="22"/>
          <w:szCs w:val="24"/>
          <w:shd w:val="pct15" w:color="auto" w:fill="FFFFFF"/>
        </w:rPr>
        <w:t>《お問い合わせ先》</w:t>
      </w:r>
      <w:r w:rsidR="00EA6941" w:rsidRPr="00B56133">
        <w:rPr>
          <w:rFonts w:ascii="UD デジタル 教科書体 NK-R" w:eastAsia="UD デジタル 教科書体 NK-R" w:hAnsi="BIZ UDゴシック" w:hint="eastAsia"/>
          <w:b/>
          <w:sz w:val="22"/>
          <w:szCs w:val="24"/>
          <w:shd w:val="pct15" w:color="auto" w:fill="FFFFFF"/>
        </w:rPr>
        <w:t>にE-mail、FAXまたは郵送で回答する。</w:t>
      </w:r>
    </w:p>
    <w:p w14:paraId="545D142A" w14:textId="77777777" w:rsidR="006E0741" w:rsidRPr="00B56133" w:rsidRDefault="006E0741" w:rsidP="003119E6">
      <w:pPr>
        <w:ind w:leftChars="257" w:left="540"/>
        <w:rPr>
          <w:rFonts w:ascii="UD デジタル 教科書体 NK-R" w:eastAsia="UD デジタル 教科書体 NK-R" w:hAnsi="BIZ UDゴシック"/>
          <w:b/>
          <w:sz w:val="22"/>
          <w:szCs w:val="24"/>
        </w:rPr>
      </w:pPr>
    </w:p>
    <w:p w14:paraId="1D3E5260" w14:textId="2E703ABA" w:rsidR="000D49F2" w:rsidRPr="00B56133" w:rsidRDefault="000D49F2" w:rsidP="000D49F2">
      <w:pPr>
        <w:ind w:firstLineChars="100" w:firstLine="220"/>
        <w:rPr>
          <w:rFonts w:ascii="UD デジタル 教科書体 NK-R" w:eastAsia="UD デジタル 教科書体 NK-R" w:hAnsi="BIZ UDゴシック"/>
          <w:b/>
          <w:sz w:val="22"/>
          <w:szCs w:val="24"/>
          <w:shd w:val="pct15" w:color="auto" w:fill="FFFFFF"/>
        </w:rPr>
      </w:pPr>
      <w:r w:rsidRPr="00B56133">
        <w:rPr>
          <w:rFonts w:ascii="UD デジタル 教科書体 NK-R" w:eastAsia="UD デジタル 教科書体 NK-R" w:hAnsi="BIZ UDゴシック" w:hint="eastAsia"/>
          <w:b/>
          <w:sz w:val="22"/>
          <w:szCs w:val="24"/>
        </w:rPr>
        <w:t>（３）</w:t>
      </w:r>
      <w:r w:rsidR="006B1043" w:rsidRPr="00B56133">
        <w:rPr>
          <w:rFonts w:ascii="UD デジタル 教科書体 NK-R" w:eastAsia="UD デジタル 教科書体 NK-R" w:hAnsi="BIZ UDゴシック" w:hint="eastAsia"/>
          <w:b/>
          <w:sz w:val="22"/>
          <w:szCs w:val="24"/>
          <w:shd w:val="pct15" w:color="auto" w:fill="FFFFFF"/>
        </w:rPr>
        <w:t>調査期間</w:t>
      </w:r>
    </w:p>
    <w:p w14:paraId="2272B8F7" w14:textId="2DF61855" w:rsidR="00B81E15" w:rsidRPr="00B56133" w:rsidRDefault="006B1043" w:rsidP="00B56133">
      <w:pPr>
        <w:ind w:leftChars="257" w:left="540" w:firstLineChars="100" w:firstLine="220"/>
        <w:rPr>
          <w:rFonts w:ascii="UD デジタル 教科書体 NK-R" w:eastAsia="UD デジタル 教科書体 NK-R" w:hAnsi="BIZ UDゴシック"/>
          <w:b/>
          <w:sz w:val="22"/>
          <w:szCs w:val="24"/>
          <w:shd w:val="pct15" w:color="auto" w:fill="FFFFFF"/>
        </w:rPr>
      </w:pPr>
      <w:r w:rsidRPr="00B56133">
        <w:rPr>
          <w:rFonts w:ascii="UD デジタル 教科書体 NK-R" w:eastAsia="UD デジタル 教科書体 NK-R" w:hAnsi="BIZ UDゴシック" w:hint="eastAsia"/>
          <w:b/>
          <w:sz w:val="22"/>
          <w:szCs w:val="24"/>
          <w:shd w:val="pct15" w:color="auto" w:fill="FFFFFF"/>
        </w:rPr>
        <w:t>令和</w:t>
      </w:r>
      <w:r w:rsidR="001B5C18">
        <w:rPr>
          <w:rFonts w:ascii="UD デジタル 教科書体 NK-R" w:eastAsia="UD デジタル 教科書体 NK-R" w:hAnsi="BIZ UDゴシック" w:hint="eastAsia"/>
          <w:b/>
          <w:sz w:val="22"/>
          <w:szCs w:val="24"/>
          <w:shd w:val="pct15" w:color="auto" w:fill="FFFFFF"/>
        </w:rPr>
        <w:t>５</w:t>
      </w:r>
      <w:r w:rsidRPr="00B56133">
        <w:rPr>
          <w:rFonts w:ascii="UD デジタル 教科書体 NK-R" w:eastAsia="UD デジタル 教科書体 NK-R" w:hAnsi="BIZ UDゴシック" w:hint="eastAsia"/>
          <w:b/>
          <w:sz w:val="22"/>
          <w:szCs w:val="24"/>
          <w:shd w:val="pct15" w:color="auto" w:fill="FFFFFF"/>
        </w:rPr>
        <w:t>年度について、令和</w:t>
      </w:r>
      <w:r w:rsidR="001B5C18">
        <w:rPr>
          <w:rFonts w:ascii="UD デジタル 教科書体 NK-R" w:eastAsia="UD デジタル 教科書体 NK-R" w:hAnsi="BIZ UDゴシック" w:hint="eastAsia"/>
          <w:b/>
          <w:sz w:val="22"/>
          <w:szCs w:val="24"/>
          <w:shd w:val="pct15" w:color="auto" w:fill="FFFFFF"/>
        </w:rPr>
        <w:t>５</w:t>
      </w:r>
      <w:r w:rsidRPr="00B56133">
        <w:rPr>
          <w:rFonts w:ascii="UD デジタル 教科書体 NK-R" w:eastAsia="UD デジタル 教科書体 NK-R" w:hAnsi="BIZ UDゴシック" w:hint="eastAsia"/>
          <w:b/>
          <w:sz w:val="22"/>
          <w:szCs w:val="24"/>
          <w:shd w:val="pct15" w:color="auto" w:fill="FFFFFF"/>
        </w:rPr>
        <w:t>年１２月</w:t>
      </w:r>
      <w:r w:rsidR="001B5C18">
        <w:rPr>
          <w:rFonts w:ascii="UD デジタル 教科書体 NK-R" w:eastAsia="UD デジタル 教科書体 NK-R" w:hAnsi="BIZ UDゴシック" w:hint="eastAsia"/>
          <w:b/>
          <w:sz w:val="22"/>
          <w:szCs w:val="24"/>
          <w:shd w:val="pct15" w:color="auto" w:fill="FFFFFF"/>
        </w:rPr>
        <w:t>15</w:t>
      </w:r>
      <w:r w:rsidR="00B56133" w:rsidRPr="00B56133">
        <w:rPr>
          <w:rFonts w:ascii="UD デジタル 教科書体 NK-R" w:eastAsia="UD デジタル 教科書体 NK-R" w:hAnsi="BIZ UDゴシック"/>
          <w:b/>
          <w:sz w:val="22"/>
          <w:szCs w:val="24"/>
          <w:shd w:val="pct15" w:color="auto" w:fill="FFFFFF"/>
        </w:rPr>
        <w:t xml:space="preserve"> </w:t>
      </w:r>
      <w:r w:rsidRPr="00B56133">
        <w:rPr>
          <w:rFonts w:ascii="UD デジタル 教科書体 NK-R" w:eastAsia="UD デジタル 教科書体 NK-R" w:hAnsi="BIZ UDゴシック" w:hint="eastAsia"/>
          <w:b/>
          <w:sz w:val="22"/>
          <w:szCs w:val="24"/>
          <w:shd w:val="pct15" w:color="auto" w:fill="FFFFFF"/>
        </w:rPr>
        <w:t>日（金）までに《お問い合わせ先》　まで提出する。</w:t>
      </w:r>
    </w:p>
    <w:p w14:paraId="789D4BC2" w14:textId="77777777" w:rsidR="006E0741" w:rsidRPr="00B56133" w:rsidRDefault="006E0741" w:rsidP="003119E6">
      <w:pPr>
        <w:ind w:leftChars="257" w:left="540" w:firstLineChars="100" w:firstLine="220"/>
        <w:rPr>
          <w:rFonts w:ascii="UD デジタル 教科書体 NK-R" w:eastAsia="UD デジタル 教科書体 NK-R" w:hAnsi="BIZ UDゴシック"/>
          <w:b/>
          <w:sz w:val="22"/>
          <w:szCs w:val="24"/>
        </w:rPr>
      </w:pPr>
    </w:p>
    <w:bookmarkEnd w:id="1"/>
    <w:p w14:paraId="3E9C3061" w14:textId="22C7FD3D" w:rsidR="00EA6941" w:rsidRPr="00B56133" w:rsidRDefault="00EA6941" w:rsidP="00EA6941">
      <w:pPr>
        <w:rPr>
          <w:rFonts w:ascii="UD デジタル 教科書体 NK-R" w:eastAsia="UD デジタル 教科書体 NK-R" w:hAnsi="BIZ UDゴシック"/>
          <w:b/>
          <w:sz w:val="22"/>
          <w:szCs w:val="24"/>
        </w:rPr>
      </w:pPr>
      <w:r w:rsidRPr="00B56133">
        <w:rPr>
          <w:rFonts w:ascii="UD デジタル 教科書体 NK-R" w:eastAsia="UD デジタル 教科書体 NK-R" w:hAnsi="BIZ UDゴシック" w:hint="eastAsia"/>
          <w:b/>
          <w:sz w:val="22"/>
          <w:szCs w:val="24"/>
        </w:rPr>
        <w:t xml:space="preserve">　　（</w:t>
      </w:r>
      <w:r w:rsidR="00F716BA" w:rsidRPr="00B56133">
        <w:rPr>
          <w:rFonts w:ascii="UD デジタル 教科書体 NK-R" w:eastAsia="UD デジタル 教科書体 NK-R" w:hAnsi="BIZ UDゴシック" w:hint="eastAsia"/>
          <w:b/>
          <w:sz w:val="22"/>
          <w:szCs w:val="24"/>
        </w:rPr>
        <w:t>4</w:t>
      </w:r>
      <w:r w:rsidRPr="00B56133">
        <w:rPr>
          <w:rFonts w:ascii="UD デジタル 教科書体 NK-R" w:eastAsia="UD デジタル 教科書体 NK-R" w:hAnsi="BIZ UDゴシック" w:hint="eastAsia"/>
          <w:b/>
          <w:sz w:val="22"/>
          <w:szCs w:val="24"/>
        </w:rPr>
        <w:t>）更新</w:t>
      </w:r>
    </w:p>
    <w:p w14:paraId="67E27910" w14:textId="108363F8" w:rsidR="00274BCD" w:rsidRPr="00B56133" w:rsidRDefault="00EA6941" w:rsidP="00242FF0">
      <w:pPr>
        <w:ind w:left="539" w:hangingChars="245" w:hanging="539"/>
        <w:rPr>
          <w:rFonts w:ascii="UD デジタル 教科書体 NK-R" w:eastAsia="UD デジタル 教科書体 NK-R" w:hAnsi="BIZ UDゴシック"/>
          <w:b/>
          <w:sz w:val="22"/>
          <w:szCs w:val="24"/>
        </w:rPr>
      </w:pPr>
      <w:r w:rsidRPr="00B56133">
        <w:rPr>
          <w:rFonts w:ascii="UD デジタル 教科書体 NK-R" w:eastAsia="UD デジタル 教科書体 NK-R" w:hAnsi="BIZ UDゴシック"/>
          <w:b/>
          <w:sz w:val="22"/>
          <w:szCs w:val="24"/>
        </w:rPr>
        <w:tab/>
      </w:r>
      <w:r w:rsidR="002D5745" w:rsidRPr="00B56133">
        <w:rPr>
          <w:rFonts w:ascii="UD デジタル 教科書体 NK-R" w:eastAsia="UD デジタル 教科書体 NK-R" w:hAnsi="BIZ UDゴシック" w:hint="eastAsia"/>
          <w:b/>
          <w:sz w:val="22"/>
          <w:szCs w:val="24"/>
        </w:rPr>
        <w:t xml:space="preserve">　　</w:t>
      </w:r>
      <w:r w:rsidRPr="00B56133">
        <w:rPr>
          <w:rFonts w:ascii="UD デジタル 教科書体 NK-R" w:eastAsia="UD デジタル 教科書体 NK-R" w:hAnsi="BIZ UDゴシック" w:hint="eastAsia"/>
          <w:b/>
          <w:sz w:val="22"/>
          <w:szCs w:val="24"/>
        </w:rPr>
        <w:t>上記の調査票により、毎年更新し、</w:t>
      </w:r>
      <w:r w:rsidR="00DB4FE9" w:rsidRPr="00B56133">
        <w:rPr>
          <w:rFonts w:ascii="UD デジタル 教科書体 NK-R" w:eastAsia="UD デジタル 教科書体 NK-R" w:hAnsi="BIZ UDゴシック" w:hint="eastAsia"/>
          <w:b/>
          <w:sz w:val="22"/>
          <w:szCs w:val="24"/>
        </w:rPr>
        <w:t>矢吹町教育委員会が</w:t>
      </w:r>
      <w:r w:rsidRPr="00B56133">
        <w:rPr>
          <w:rFonts w:ascii="UD デジタル 教科書体 NK-R" w:eastAsia="UD デジタル 教科書体 NK-R" w:hAnsi="BIZ UDゴシック" w:hint="eastAsia"/>
          <w:b/>
          <w:sz w:val="22"/>
          <w:szCs w:val="24"/>
        </w:rPr>
        <w:t>町内</w:t>
      </w:r>
      <w:r w:rsidR="002D5745" w:rsidRPr="00B56133">
        <w:rPr>
          <w:rFonts w:ascii="UD デジタル 教科書体 NK-R" w:eastAsia="UD デジタル 教科書体 NK-R" w:hAnsi="BIZ UDゴシック" w:hint="eastAsia"/>
          <w:b/>
          <w:sz w:val="22"/>
          <w:szCs w:val="24"/>
        </w:rPr>
        <w:t>幼稚園・小中</w:t>
      </w:r>
      <w:r w:rsidRPr="00B56133">
        <w:rPr>
          <w:rFonts w:ascii="UD デジタル 教科書体 NK-R" w:eastAsia="UD デジタル 教科書体 NK-R" w:hAnsi="BIZ UDゴシック" w:hint="eastAsia"/>
          <w:b/>
          <w:sz w:val="22"/>
          <w:szCs w:val="24"/>
        </w:rPr>
        <w:t>学校へ情報提供をする。</w:t>
      </w:r>
    </w:p>
    <w:p w14:paraId="1B9EE3B5" w14:textId="77777777" w:rsidR="00FF364D" w:rsidRDefault="00FF364D" w:rsidP="00242FF0">
      <w:pPr>
        <w:ind w:left="539" w:hangingChars="245" w:hanging="539"/>
        <w:rPr>
          <w:rFonts w:ascii="UD デジタル 教科書体 NK-R" w:eastAsia="UD デジタル 教科書体 NK-R" w:hAnsi="BIZ UDゴシック"/>
          <w:sz w:val="22"/>
          <w:szCs w:val="24"/>
        </w:rPr>
      </w:pPr>
    </w:p>
    <w:p w14:paraId="2DF1FE6D" w14:textId="6942AE12" w:rsidR="00EA6941" w:rsidRDefault="00EA6941" w:rsidP="00EA6941">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 xml:space="preserve">　　（</w:t>
      </w:r>
      <w:r w:rsidR="00F716BA">
        <w:rPr>
          <w:rFonts w:ascii="UD デジタル 教科書体 NK-R" w:eastAsia="UD デジタル 教科書体 NK-R" w:hAnsi="BIZ UDゴシック" w:hint="eastAsia"/>
          <w:sz w:val="22"/>
          <w:szCs w:val="24"/>
        </w:rPr>
        <w:t>5</w:t>
      </w:r>
      <w:r>
        <w:rPr>
          <w:rFonts w:ascii="UD デジタル 教科書体 NK-R" w:eastAsia="UD デジタル 教科書体 NK-R" w:hAnsi="BIZ UDゴシック" w:hint="eastAsia"/>
          <w:sz w:val="22"/>
          <w:szCs w:val="24"/>
        </w:rPr>
        <w:t>）取組の支援</w:t>
      </w:r>
    </w:p>
    <w:p w14:paraId="499080A4" w14:textId="54C279B6" w:rsidR="00EA6941" w:rsidRDefault="006C4B7D" w:rsidP="00EA6941">
      <w:pPr>
        <w:pStyle w:val="a3"/>
        <w:numPr>
          <w:ilvl w:val="0"/>
          <w:numId w:val="2"/>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園・</w:t>
      </w:r>
      <w:r w:rsidR="00EA6941">
        <w:rPr>
          <w:rFonts w:ascii="UD デジタル 教科書体 NK-R" w:eastAsia="UD デジタル 教科書体 NK-R" w:hAnsi="BIZ UDゴシック" w:hint="eastAsia"/>
          <w:sz w:val="22"/>
          <w:szCs w:val="24"/>
        </w:rPr>
        <w:t>学校行事に関する資料を</w:t>
      </w:r>
      <w:r w:rsidR="00745404">
        <w:rPr>
          <w:rFonts w:ascii="UD デジタル 教科書体 NK-R" w:eastAsia="UD デジタル 教科書体 NK-R" w:hAnsi="BIZ UDゴシック" w:hint="eastAsia"/>
          <w:sz w:val="22"/>
          <w:szCs w:val="24"/>
        </w:rPr>
        <w:t>事業所</w:t>
      </w:r>
      <w:r w:rsidR="00EA6941">
        <w:rPr>
          <w:rFonts w:ascii="UD デジタル 教科書体 NK-R" w:eastAsia="UD デジタル 教科書体 NK-R" w:hAnsi="BIZ UDゴシック" w:hint="eastAsia"/>
          <w:sz w:val="22"/>
          <w:szCs w:val="24"/>
        </w:rPr>
        <w:t>等に提供</w:t>
      </w:r>
      <w:r w:rsidR="00C26337">
        <w:rPr>
          <w:rFonts w:ascii="UD デジタル 教科書体 NK-R" w:eastAsia="UD デジタル 教科書体 NK-R" w:hAnsi="BIZ UDゴシック" w:hint="eastAsia"/>
          <w:sz w:val="22"/>
          <w:szCs w:val="24"/>
        </w:rPr>
        <w:t>する</w:t>
      </w:r>
      <w:r w:rsidR="006B1043">
        <w:rPr>
          <w:rFonts w:ascii="UD デジタル 教科書体 NK-R" w:eastAsia="UD デジタル 教科書体 NK-R" w:hAnsi="BIZ UDゴシック" w:hint="eastAsia"/>
          <w:sz w:val="22"/>
          <w:szCs w:val="24"/>
        </w:rPr>
        <w:t>。</w:t>
      </w:r>
    </w:p>
    <w:p w14:paraId="2B8EADF8" w14:textId="22BD9EC0" w:rsidR="00EA6941" w:rsidRDefault="00FF364D" w:rsidP="00EA6941">
      <w:pPr>
        <w:pStyle w:val="a3"/>
        <w:numPr>
          <w:ilvl w:val="0"/>
          <w:numId w:val="2"/>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事業所等</w:t>
      </w:r>
      <w:r w:rsidR="00EA6941">
        <w:rPr>
          <w:rFonts w:ascii="UD デジタル 教科書体 NK-R" w:eastAsia="UD デジタル 教科書体 NK-R" w:hAnsi="BIZ UDゴシック" w:hint="eastAsia"/>
          <w:sz w:val="22"/>
          <w:szCs w:val="24"/>
        </w:rPr>
        <w:t>が</w:t>
      </w:r>
      <w:r w:rsidR="002D5745">
        <w:rPr>
          <w:rFonts w:ascii="UD デジタル 教科書体 NK-R" w:eastAsia="UD デジタル 教科書体 NK-R" w:hAnsi="BIZ UDゴシック" w:hint="eastAsia"/>
          <w:sz w:val="22"/>
          <w:szCs w:val="24"/>
        </w:rPr>
        <w:t>幼稚園・小中</w:t>
      </w:r>
      <w:r w:rsidR="00EA6941">
        <w:rPr>
          <w:rFonts w:ascii="UD デジタル 教科書体 NK-R" w:eastAsia="UD デジタル 教科書体 NK-R" w:hAnsi="BIZ UDゴシック" w:hint="eastAsia"/>
          <w:sz w:val="22"/>
          <w:szCs w:val="24"/>
        </w:rPr>
        <w:t>学校と連携活動に関する取組を行う際に、担当職員が相談等に応じ</w:t>
      </w:r>
      <w:r w:rsidR="00C26337">
        <w:rPr>
          <w:rFonts w:ascii="UD デジタル 教科書体 NK-R" w:eastAsia="UD デジタル 教科書体 NK-R" w:hAnsi="BIZ UDゴシック" w:hint="eastAsia"/>
          <w:sz w:val="22"/>
          <w:szCs w:val="24"/>
        </w:rPr>
        <w:t>る</w:t>
      </w:r>
      <w:r w:rsidR="00EA6941">
        <w:rPr>
          <w:rFonts w:ascii="UD デジタル 教科書体 NK-R" w:eastAsia="UD デジタル 教科書体 NK-R" w:hAnsi="BIZ UDゴシック" w:hint="eastAsia"/>
          <w:sz w:val="22"/>
          <w:szCs w:val="24"/>
        </w:rPr>
        <w:t>。</w:t>
      </w:r>
    </w:p>
    <w:p w14:paraId="426A081F" w14:textId="69416395" w:rsidR="00EA6941" w:rsidRDefault="002D5745" w:rsidP="00EA6941">
      <w:pPr>
        <w:pStyle w:val="a3"/>
        <w:numPr>
          <w:ilvl w:val="0"/>
          <w:numId w:val="2"/>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幼稚園・小中学校</w:t>
      </w:r>
      <w:r w:rsidR="00EA6941">
        <w:rPr>
          <w:rFonts w:ascii="UD デジタル 教科書体 NK-R" w:eastAsia="UD デジタル 教科書体 NK-R" w:hAnsi="BIZ UDゴシック" w:hint="eastAsia"/>
          <w:sz w:val="22"/>
          <w:szCs w:val="24"/>
        </w:rPr>
        <w:t>が</w:t>
      </w:r>
      <w:r>
        <w:rPr>
          <w:rFonts w:ascii="UD デジタル 教科書体 NK-R" w:eastAsia="UD デジタル 教科書体 NK-R" w:hAnsi="BIZ UDゴシック" w:hint="eastAsia"/>
          <w:sz w:val="22"/>
          <w:szCs w:val="24"/>
        </w:rPr>
        <w:t>園児・</w:t>
      </w:r>
      <w:r w:rsidR="00EA6941">
        <w:rPr>
          <w:rFonts w:ascii="UD デジタル 教科書体 NK-R" w:eastAsia="UD デジタル 教科書体 NK-R" w:hAnsi="BIZ UDゴシック" w:hint="eastAsia"/>
          <w:sz w:val="22"/>
          <w:szCs w:val="24"/>
        </w:rPr>
        <w:t>児童・生徒を対象として、キャリア教育に関する授業等を開催する際に、講師として企業を紹介</w:t>
      </w:r>
      <w:r w:rsidR="00C26337">
        <w:rPr>
          <w:rFonts w:ascii="UD デジタル 教科書体 NK-R" w:eastAsia="UD デジタル 教科書体 NK-R" w:hAnsi="BIZ UDゴシック" w:hint="eastAsia"/>
          <w:sz w:val="22"/>
          <w:szCs w:val="24"/>
        </w:rPr>
        <w:t>する</w:t>
      </w:r>
      <w:r w:rsidR="00EA6941">
        <w:rPr>
          <w:rFonts w:ascii="UD デジタル 教科書体 NK-R" w:eastAsia="UD デジタル 教科書体 NK-R" w:hAnsi="BIZ UDゴシック" w:hint="eastAsia"/>
          <w:sz w:val="22"/>
          <w:szCs w:val="24"/>
        </w:rPr>
        <w:t>。</w:t>
      </w:r>
    </w:p>
    <w:p w14:paraId="3A205733" w14:textId="710DB1A4" w:rsidR="00B81E15" w:rsidRDefault="00FF364D" w:rsidP="003119E6">
      <w:pPr>
        <w:pStyle w:val="a3"/>
        <w:numPr>
          <w:ilvl w:val="0"/>
          <w:numId w:val="2"/>
        </w:numPr>
        <w:ind w:leftChars="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事業所</w:t>
      </w:r>
      <w:r w:rsidR="00EA6941">
        <w:rPr>
          <w:rFonts w:ascii="UD デジタル 教科書体 NK-R" w:eastAsia="UD デジタル 教科書体 NK-R" w:hAnsi="BIZ UDゴシック" w:hint="eastAsia"/>
          <w:sz w:val="22"/>
          <w:szCs w:val="24"/>
        </w:rPr>
        <w:t>等が</w:t>
      </w:r>
      <w:r w:rsidR="002D5745">
        <w:rPr>
          <w:rFonts w:ascii="UD デジタル 教科書体 NK-R" w:eastAsia="UD デジタル 教科書体 NK-R" w:hAnsi="BIZ UDゴシック" w:hint="eastAsia"/>
          <w:sz w:val="22"/>
          <w:szCs w:val="24"/>
        </w:rPr>
        <w:t>幼稚園・小中</w:t>
      </w:r>
      <w:r w:rsidR="00EA6941">
        <w:rPr>
          <w:rFonts w:ascii="UD デジタル 教科書体 NK-R" w:eastAsia="UD デジタル 教科書体 NK-R" w:hAnsi="BIZ UDゴシック" w:hint="eastAsia"/>
          <w:sz w:val="22"/>
          <w:szCs w:val="24"/>
        </w:rPr>
        <w:t>学校と連携活動</w:t>
      </w:r>
      <w:r w:rsidR="002C6156">
        <w:rPr>
          <w:rFonts w:ascii="UD デジタル 教科書体 NK-R" w:eastAsia="UD デジタル 教科書体 NK-R" w:hAnsi="BIZ UDゴシック" w:hint="eastAsia"/>
          <w:sz w:val="22"/>
          <w:szCs w:val="24"/>
        </w:rPr>
        <w:t>を行なった場合、矢吹町ホームページ等に掲載</w:t>
      </w:r>
      <w:r w:rsidR="00C26337">
        <w:rPr>
          <w:rFonts w:ascii="UD デジタル 教科書体 NK-R" w:eastAsia="UD デジタル 教科書体 NK-R" w:hAnsi="BIZ UDゴシック" w:hint="eastAsia"/>
          <w:sz w:val="22"/>
          <w:szCs w:val="24"/>
        </w:rPr>
        <w:t>する</w:t>
      </w:r>
      <w:r w:rsidR="002C6156">
        <w:rPr>
          <w:rFonts w:ascii="UD デジタル 教科書体 NK-R" w:eastAsia="UD デジタル 教科書体 NK-R" w:hAnsi="BIZ UDゴシック" w:hint="eastAsia"/>
          <w:sz w:val="22"/>
          <w:szCs w:val="24"/>
        </w:rPr>
        <w:t>。</w:t>
      </w:r>
      <w:r w:rsidR="004B4FC4">
        <w:rPr>
          <w:rFonts w:ascii="UD デジタル 教科書体 NK-R" w:eastAsia="UD デジタル 教科書体 NK-R" w:hAnsi="BIZ UDゴシック" w:hint="eastAsia"/>
          <w:sz w:val="22"/>
          <w:szCs w:val="24"/>
        </w:rPr>
        <w:t>(※活動終了後、企業より</w:t>
      </w:r>
      <w:r w:rsidR="004B4FC4" w:rsidRPr="004B4FC4">
        <w:rPr>
          <w:rFonts w:ascii="UD デジタル 教科書体 NK-R" w:eastAsia="UD デジタル 教科書体 NK-R" w:hAnsi="BIZ UDゴシック" w:hint="eastAsia"/>
          <w:sz w:val="22"/>
          <w:szCs w:val="24"/>
        </w:rPr>
        <w:t>別紙（様式２）「矢吹町学校応援企業活動報告書」</w:t>
      </w:r>
      <w:r w:rsidR="004B4FC4">
        <w:rPr>
          <w:rFonts w:ascii="UD デジタル 教科書体 NK-R" w:eastAsia="UD デジタル 教科書体 NK-R" w:hAnsi="BIZ UDゴシック" w:hint="eastAsia"/>
          <w:sz w:val="22"/>
          <w:szCs w:val="24"/>
        </w:rPr>
        <w:t>の提出があった場合、随時</w:t>
      </w:r>
      <w:r w:rsidR="00524E28">
        <w:rPr>
          <w:rFonts w:ascii="UD デジタル 教科書体 NK-R" w:eastAsia="UD デジタル 教科書体 NK-R" w:hAnsi="BIZ UDゴシック" w:hint="eastAsia"/>
          <w:sz w:val="22"/>
          <w:szCs w:val="24"/>
        </w:rPr>
        <w:t>、</w:t>
      </w:r>
      <w:r w:rsidR="004B4FC4">
        <w:rPr>
          <w:rFonts w:ascii="UD デジタル 教科書体 NK-R" w:eastAsia="UD デジタル 教科書体 NK-R" w:hAnsi="BIZ UDゴシック" w:hint="eastAsia"/>
          <w:sz w:val="22"/>
          <w:szCs w:val="24"/>
        </w:rPr>
        <w:t>掲載</w:t>
      </w:r>
      <w:r w:rsidR="00C26337">
        <w:rPr>
          <w:rFonts w:ascii="UD デジタル 教科書体 NK-R" w:eastAsia="UD デジタル 教科書体 NK-R" w:hAnsi="BIZ UDゴシック" w:hint="eastAsia"/>
          <w:sz w:val="22"/>
          <w:szCs w:val="24"/>
        </w:rPr>
        <w:t>する</w:t>
      </w:r>
      <w:r w:rsidR="004B4FC4">
        <w:rPr>
          <w:rFonts w:ascii="UD デジタル 教科書体 NK-R" w:eastAsia="UD デジタル 教科書体 NK-R" w:hAnsi="BIZ UDゴシック" w:hint="eastAsia"/>
          <w:sz w:val="22"/>
          <w:szCs w:val="24"/>
        </w:rPr>
        <w:t>。)</w:t>
      </w:r>
    </w:p>
    <w:p w14:paraId="3564E580" w14:textId="77777777" w:rsidR="00FF364D" w:rsidRPr="003119E6" w:rsidRDefault="00FF364D" w:rsidP="00FF364D">
      <w:pPr>
        <w:pStyle w:val="a3"/>
        <w:ind w:leftChars="0" w:left="1260"/>
        <w:rPr>
          <w:rFonts w:ascii="UD デジタル 教科書体 NK-R" w:eastAsia="UD デジタル 教科書体 NK-R" w:hAnsi="BIZ UDゴシック"/>
          <w:sz w:val="22"/>
          <w:szCs w:val="24"/>
        </w:rPr>
      </w:pPr>
    </w:p>
    <w:p w14:paraId="24D2CD83" w14:textId="763C1124" w:rsidR="002C6156" w:rsidRDefault="002C6156" w:rsidP="002C6156">
      <w:pPr>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 xml:space="preserve">　　（</w:t>
      </w:r>
      <w:r w:rsidR="00F716BA">
        <w:rPr>
          <w:rFonts w:ascii="UD デジタル 教科書体 NK-R" w:eastAsia="UD デジタル 教科書体 NK-R" w:hAnsi="BIZ UDゴシック" w:hint="eastAsia"/>
          <w:sz w:val="22"/>
          <w:szCs w:val="24"/>
        </w:rPr>
        <w:t>6</w:t>
      </w:r>
      <w:r>
        <w:rPr>
          <w:rFonts w:ascii="UD デジタル 教科書体 NK-R" w:eastAsia="UD デジタル 教科書体 NK-R" w:hAnsi="BIZ UDゴシック" w:hint="eastAsia"/>
          <w:sz w:val="22"/>
          <w:szCs w:val="24"/>
        </w:rPr>
        <w:t>）</w:t>
      </w:r>
      <w:r w:rsidR="00BC09F3">
        <w:rPr>
          <w:rFonts w:ascii="UD デジタル 教科書体 NK-R" w:eastAsia="UD デジタル 教科書体 NK-R" w:hAnsi="BIZ UDゴシック" w:hint="eastAsia"/>
          <w:sz w:val="22"/>
          <w:szCs w:val="24"/>
        </w:rPr>
        <w:t>取組状況の報告</w:t>
      </w:r>
    </w:p>
    <w:p w14:paraId="66229C60" w14:textId="4C443D08" w:rsidR="00B81E15" w:rsidRDefault="00FF364D" w:rsidP="003119E6">
      <w:pPr>
        <w:ind w:leftChars="257" w:left="540" w:firstLine="30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事業所</w:t>
      </w:r>
      <w:r w:rsidR="00BC09F3">
        <w:rPr>
          <w:rFonts w:ascii="UD デジタル 教科書体 NK-R" w:eastAsia="UD デジタル 教科書体 NK-R" w:hAnsi="BIZ UDゴシック" w:hint="eastAsia"/>
          <w:sz w:val="22"/>
          <w:szCs w:val="24"/>
        </w:rPr>
        <w:t>等は、</w:t>
      </w:r>
      <w:bookmarkStart w:id="2" w:name="_Hlk54333249"/>
      <w:r w:rsidR="00BC09F3">
        <w:rPr>
          <w:rFonts w:ascii="UD デジタル 教科書体 NK-R" w:eastAsia="UD デジタル 教科書体 NK-R" w:hAnsi="BIZ UDゴシック" w:hint="eastAsia"/>
          <w:sz w:val="22"/>
          <w:szCs w:val="24"/>
        </w:rPr>
        <w:t>別紙（様式２）「矢吹町学校応援企業活動報告書」</w:t>
      </w:r>
      <w:bookmarkEnd w:id="2"/>
      <w:r w:rsidR="00BC09F3">
        <w:rPr>
          <w:rFonts w:ascii="UD デジタル 教科書体 NK-R" w:eastAsia="UD デジタル 教科書体 NK-R" w:hAnsi="BIZ UDゴシック" w:hint="eastAsia"/>
          <w:sz w:val="22"/>
          <w:szCs w:val="24"/>
        </w:rPr>
        <w:t>を、</w:t>
      </w:r>
      <w:r w:rsidR="004B4FC4">
        <w:rPr>
          <w:rFonts w:ascii="UD デジタル 教科書体 NK-R" w:eastAsia="UD デジタル 教科書体 NK-R" w:hAnsi="BIZ UDゴシック" w:hint="eastAsia"/>
          <w:sz w:val="22"/>
          <w:szCs w:val="24"/>
        </w:rPr>
        <w:t>連携活動</w:t>
      </w:r>
      <w:r w:rsidR="00BC09F3">
        <w:rPr>
          <w:rFonts w:ascii="UD デジタル 教科書体 NK-R" w:eastAsia="UD デジタル 教科書体 NK-R" w:hAnsi="BIZ UDゴシック" w:hint="eastAsia"/>
          <w:sz w:val="22"/>
          <w:szCs w:val="24"/>
        </w:rPr>
        <w:t>終了後、矢吹町教育委員会にE-mailまたは郵送で提出する。</w:t>
      </w:r>
      <w:r w:rsidR="001B5C18">
        <w:rPr>
          <w:rFonts w:ascii="UD デジタル 教科書体 NK-R" w:eastAsia="UD デジタル 教科書体 NK-R" w:hAnsi="BIZ UDゴシック" w:hint="eastAsia"/>
          <w:sz w:val="22"/>
          <w:szCs w:val="24"/>
        </w:rPr>
        <w:t>（写真の場合、メール報告）</w:t>
      </w:r>
    </w:p>
    <w:p w14:paraId="4D084538" w14:textId="77777777" w:rsidR="006E0741" w:rsidRDefault="006E0741" w:rsidP="003119E6">
      <w:pPr>
        <w:ind w:leftChars="257" w:left="540" w:firstLine="300"/>
        <w:rPr>
          <w:rFonts w:ascii="UD デジタル 教科書体 NK-R" w:eastAsia="UD デジタル 教科書体 NK-R" w:hAnsi="BIZ UDゴシック"/>
          <w:sz w:val="22"/>
          <w:szCs w:val="24"/>
        </w:rPr>
      </w:pPr>
    </w:p>
    <w:p w14:paraId="23A48E8C" w14:textId="06BFF9D3" w:rsidR="00BC09F3" w:rsidRDefault="00BC09F3" w:rsidP="00BC09F3">
      <w:pPr>
        <w:ind w:firstLineChars="100" w:firstLine="220"/>
        <w:rPr>
          <w:rFonts w:ascii="UD デジタル 教科書体 NK-R" w:eastAsia="UD デジタル 教科書体 NK-R" w:hAnsi="BIZ UDゴシック"/>
          <w:sz w:val="22"/>
          <w:szCs w:val="24"/>
        </w:rPr>
      </w:pPr>
      <w:r>
        <w:rPr>
          <w:rFonts w:ascii="UD デジタル 教科書体 NK-R" w:eastAsia="UD デジタル 教科書体 NK-R" w:hAnsi="BIZ UDゴシック" w:hint="eastAsia"/>
          <w:sz w:val="22"/>
          <w:szCs w:val="24"/>
        </w:rPr>
        <w:t>（</w:t>
      </w:r>
      <w:r w:rsidR="00F716BA">
        <w:rPr>
          <w:rFonts w:ascii="UD デジタル 教科書体 NK-R" w:eastAsia="UD デジタル 教科書体 NK-R" w:hAnsi="BIZ UDゴシック" w:hint="eastAsia"/>
          <w:sz w:val="22"/>
          <w:szCs w:val="24"/>
        </w:rPr>
        <w:t>7</w:t>
      </w:r>
      <w:r>
        <w:rPr>
          <w:rFonts w:ascii="UD デジタル 教科書体 NK-R" w:eastAsia="UD デジタル 教科書体 NK-R" w:hAnsi="BIZ UDゴシック" w:hint="eastAsia"/>
          <w:sz w:val="22"/>
          <w:szCs w:val="24"/>
        </w:rPr>
        <w:t>）その他</w:t>
      </w:r>
    </w:p>
    <w:p w14:paraId="47A058A4" w14:textId="1D105342" w:rsidR="00BC09F3" w:rsidRDefault="00BC09F3" w:rsidP="004B4FC4">
      <w:pPr>
        <w:ind w:left="719" w:hangingChars="327" w:hanging="719"/>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・各種様式は矢吹町ホームページでダウンロード</w:t>
      </w:r>
      <w:r w:rsidR="00C26337">
        <w:rPr>
          <w:rFonts w:ascii="UD デジタル 教科書体 NK-R" w:eastAsia="UD デジタル 教科書体 NK-R" w:hAnsi="BIZ UDゴシック" w:hint="eastAsia"/>
          <w:sz w:val="22"/>
          <w:szCs w:val="24"/>
        </w:rPr>
        <w:t>可能です</w:t>
      </w:r>
      <w:r>
        <w:rPr>
          <w:rFonts w:ascii="UD デジタル 教科書体 NK-R" w:eastAsia="UD デジタル 教科書体 NK-R" w:hAnsi="BIZ UDゴシック" w:hint="eastAsia"/>
          <w:sz w:val="22"/>
          <w:szCs w:val="24"/>
        </w:rPr>
        <w:t>。</w:t>
      </w:r>
    </w:p>
    <w:p w14:paraId="09707CE6" w14:textId="639F3DFE" w:rsidR="004B4FC4" w:rsidRDefault="004B4FC4" w:rsidP="004B4FC4">
      <w:pPr>
        <w:ind w:left="719" w:hangingChars="327" w:hanging="719"/>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w:t>
      </w:r>
      <w:r w:rsidR="002D5745">
        <w:rPr>
          <w:rFonts w:ascii="UD デジタル 教科書体 NK-R" w:eastAsia="UD デジタル 教科書体 NK-R" w:hAnsi="BIZ UDゴシック" w:hint="eastAsia"/>
          <w:sz w:val="22"/>
          <w:szCs w:val="24"/>
        </w:rPr>
        <w:t>幼稚園・小中</w:t>
      </w:r>
      <w:r>
        <w:rPr>
          <w:rFonts w:ascii="UD デジタル 教科書体 NK-R" w:eastAsia="UD デジタル 教科書体 NK-R" w:hAnsi="BIZ UDゴシック" w:hint="eastAsia"/>
          <w:sz w:val="22"/>
          <w:szCs w:val="24"/>
        </w:rPr>
        <w:t>学校からの要望によっては、</w:t>
      </w:r>
      <w:r w:rsidR="00FF364D">
        <w:rPr>
          <w:rFonts w:ascii="UD デジタル 教科書体 NK-R" w:eastAsia="UD デジタル 教科書体 NK-R" w:hAnsi="BIZ UDゴシック" w:hint="eastAsia"/>
          <w:sz w:val="22"/>
          <w:szCs w:val="24"/>
        </w:rPr>
        <w:t>地域学校協働推進員</w:t>
      </w:r>
      <w:r w:rsidR="00FF364D">
        <w:rPr>
          <w:rStyle w:val="a6"/>
          <w:rFonts w:ascii="UD デジタル 教科書体 NK-R" w:eastAsia="UD デジタル 教科書体 NK-R" w:hAnsi="BIZ UDゴシック"/>
          <w:sz w:val="22"/>
          <w:szCs w:val="24"/>
        </w:rPr>
        <w:footnoteReference w:id="3"/>
      </w:r>
      <w:r>
        <w:rPr>
          <w:rFonts w:ascii="UD デジタル 教科書体 NK-R" w:eastAsia="UD デジタル 教科書体 NK-R" w:hAnsi="BIZ UDゴシック" w:hint="eastAsia"/>
          <w:sz w:val="22"/>
          <w:szCs w:val="24"/>
        </w:rPr>
        <w:t>から企業等へご相談のお声かけさせていただく場合もありますので、予めご了承</w:t>
      </w:r>
      <w:r w:rsidR="00C26337">
        <w:rPr>
          <w:rFonts w:ascii="UD デジタル 教科書体 NK-R" w:eastAsia="UD デジタル 教科書体 NK-R" w:hAnsi="BIZ UDゴシック" w:hint="eastAsia"/>
          <w:sz w:val="22"/>
          <w:szCs w:val="24"/>
        </w:rPr>
        <w:t>願います</w:t>
      </w:r>
      <w:r>
        <w:rPr>
          <w:rFonts w:ascii="UD デジタル 教科書体 NK-R" w:eastAsia="UD デジタル 教科書体 NK-R" w:hAnsi="BIZ UDゴシック" w:hint="eastAsia"/>
          <w:sz w:val="22"/>
          <w:szCs w:val="24"/>
        </w:rPr>
        <w:t>。</w:t>
      </w:r>
    </w:p>
    <w:p w14:paraId="452C3E3C" w14:textId="79218B43" w:rsidR="006B1043" w:rsidRDefault="006B1043" w:rsidP="00DD778C">
      <w:pPr>
        <w:ind w:left="719" w:hangingChars="327" w:hanging="719"/>
        <w:rPr>
          <w:rFonts w:ascii="UD デジタル 教科書体 NK-R" w:eastAsia="UD デジタル 教科書体 NK-R" w:hAnsi="BIZ UDゴシック"/>
          <w:sz w:val="22"/>
          <w:szCs w:val="24"/>
        </w:rPr>
      </w:pPr>
      <w:r>
        <w:rPr>
          <w:rFonts w:ascii="UD デジタル 教科書体 NK-R" w:eastAsia="UD デジタル 教科書体 NK-R" w:hAnsi="BIZ UDゴシック"/>
          <w:sz w:val="22"/>
          <w:szCs w:val="24"/>
        </w:rPr>
        <w:tab/>
      </w:r>
      <w:r>
        <w:rPr>
          <w:rFonts w:ascii="UD デジタル 教科書体 NK-R" w:eastAsia="UD デジタル 教科書体 NK-R" w:hAnsi="BIZ UDゴシック" w:hint="eastAsia"/>
          <w:sz w:val="22"/>
          <w:szCs w:val="24"/>
        </w:rPr>
        <w:t>・</w:t>
      </w:r>
      <w:r w:rsidR="001B5C18">
        <w:rPr>
          <w:rFonts w:ascii="UD デジタル 教科書体 NK-R" w:eastAsia="UD デジタル 教科書体 NK-R" w:hAnsi="BIZ UDゴシック" w:hint="eastAsia"/>
          <w:sz w:val="22"/>
          <w:szCs w:val="24"/>
        </w:rPr>
        <w:t>協力範囲に制限があるとは思いますが、</w:t>
      </w:r>
      <w:r w:rsidR="003119E6">
        <w:rPr>
          <w:rFonts w:ascii="UD デジタル 教科書体 NK-R" w:eastAsia="UD デジタル 教科書体 NK-R" w:hAnsi="BIZ UDゴシック" w:hint="eastAsia"/>
          <w:sz w:val="22"/>
          <w:szCs w:val="24"/>
        </w:rPr>
        <w:t>子どもたちの</w:t>
      </w:r>
      <w:r w:rsidR="00DD778C">
        <w:rPr>
          <w:rFonts w:ascii="UD デジタル 教科書体 NK-R" w:eastAsia="UD デジタル 教科書体 NK-R" w:hAnsi="BIZ UDゴシック" w:hint="eastAsia"/>
          <w:sz w:val="22"/>
          <w:szCs w:val="24"/>
        </w:rPr>
        <w:t>充実した学校</w:t>
      </w:r>
      <w:r w:rsidR="003119E6">
        <w:rPr>
          <w:rFonts w:ascii="UD デジタル 教科書体 NK-R" w:eastAsia="UD デジタル 教科書体 NK-R" w:hAnsi="BIZ UDゴシック" w:hint="eastAsia"/>
          <w:sz w:val="22"/>
          <w:szCs w:val="24"/>
        </w:rPr>
        <w:t>活動のために、可能な項目を選択の上、回答願います。</w:t>
      </w:r>
    </w:p>
    <w:p w14:paraId="51D2B005" w14:textId="6D02D32A" w:rsidR="00BC09F3" w:rsidRDefault="003119E6" w:rsidP="00BC09F3">
      <w:pPr>
        <w:ind w:left="900" w:hangingChars="409" w:hanging="900"/>
        <w:rPr>
          <w:rFonts w:ascii="UD デジタル 教科書体 NK-R" w:eastAsia="UD デジタル 教科書体 NK-R" w:hAnsi="BIZ UDゴシック"/>
          <w:sz w:val="22"/>
          <w:szCs w:val="24"/>
        </w:rPr>
      </w:pPr>
      <w:r>
        <w:rPr>
          <w:rFonts w:ascii="UD デジタル 教科書体 NK-R" w:eastAsia="UD デジタル 教科書体 NK-R" w:hAnsi="BIZ UDゴシック"/>
          <w:noProof/>
          <w:sz w:val="22"/>
          <w:szCs w:val="24"/>
        </w:rPr>
        <mc:AlternateContent>
          <mc:Choice Requires="wps">
            <w:drawing>
              <wp:anchor distT="0" distB="0" distL="114300" distR="114300" simplePos="0" relativeHeight="251660288" behindDoc="0" locked="0" layoutInCell="1" allowOverlap="1" wp14:anchorId="206BEF3E" wp14:editId="43CAD17E">
                <wp:simplePos x="0" y="0"/>
                <wp:positionH relativeFrom="column">
                  <wp:posOffset>-3810</wp:posOffset>
                </wp:positionH>
                <wp:positionV relativeFrom="paragraph">
                  <wp:posOffset>111125</wp:posOffset>
                </wp:positionV>
                <wp:extent cx="5375910" cy="1028700"/>
                <wp:effectExtent l="19050" t="1905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375910" cy="1028700"/>
                        </a:xfrm>
                        <a:prstGeom prst="rect">
                          <a:avLst/>
                        </a:prstGeom>
                        <a:noFill/>
                        <a:ln w="28575" cap="flat" cmpd="dbl"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B59E1D8" w14:textId="77777777" w:rsidR="003119E6" w:rsidRPr="003119E6" w:rsidRDefault="003119E6" w:rsidP="003119E6">
                            <w:pPr>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《お問い合わせ先》</w:t>
                            </w:r>
                          </w:p>
                          <w:p w14:paraId="223A0246" w14:textId="5FB5729A"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矢吹町教育委員会</w:t>
                            </w:r>
                            <w:r w:rsidR="001B5C18">
                              <w:rPr>
                                <w:rFonts w:ascii="UD デジタル 教科書体 N-R" w:eastAsia="UD デジタル 教科書体 N-R" w:hAnsi="BIZ UDゴシック" w:hint="eastAsia"/>
                                <w:b/>
                              </w:rPr>
                              <w:t>生涯学習</w:t>
                            </w:r>
                            <w:r w:rsidRPr="003119E6">
                              <w:rPr>
                                <w:rFonts w:ascii="UD デジタル 教科書体 N-R" w:eastAsia="UD デジタル 教科書体 N-R" w:hAnsi="BIZ UDゴシック" w:hint="eastAsia"/>
                                <w:b/>
                              </w:rPr>
                              <w:t>課生涯学習係</w:t>
                            </w:r>
                          </w:p>
                          <w:p w14:paraId="2675F300" w14:textId="54F749F4"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〒969-0296　福島県西白河郡矢吹町一本木101</w:t>
                            </w:r>
                          </w:p>
                          <w:p w14:paraId="1F25AF30" w14:textId="2818EFD4"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℡0248-</w:t>
                            </w:r>
                            <w:r w:rsidR="001B5C18">
                              <w:rPr>
                                <w:rFonts w:ascii="UD デジタル 教科書体 N-R" w:eastAsia="UD デジタル 教科書体 N-R" w:hAnsi="BIZ UDゴシック"/>
                                <w:b/>
                              </w:rPr>
                              <w:t>21-9112</w:t>
                            </w:r>
                            <w:r w:rsidRPr="003119E6">
                              <w:rPr>
                                <w:rFonts w:ascii="UD デジタル 教科書体 N-R" w:eastAsia="UD デジタル 教科書体 N-R" w:hAnsi="BIZ UDゴシック" w:hint="eastAsia"/>
                                <w:b/>
                              </w:rPr>
                              <w:t xml:space="preserve">　FAX0248-42-2587　E-mail：</w:t>
                            </w:r>
                            <w:r w:rsidR="001B5C18">
                              <w:rPr>
                                <w:rFonts w:ascii="UD デジタル 教科書体 N-R" w:eastAsia="UD デジタル 教科書体 N-R" w:hAnsi="BIZ UDゴシック"/>
                                <w:b/>
                              </w:rPr>
                              <w:t>syougai</w:t>
                            </w:r>
                            <w:r w:rsidRPr="003119E6">
                              <w:rPr>
                                <w:rFonts w:ascii="UD デジタル 教科書体 N-R" w:eastAsia="UD デジタル 教科書体 N-R" w:hAnsi="BIZ UDゴシック" w:hint="eastAsia"/>
                                <w:b/>
                              </w:rPr>
                              <w:t>@town.yabuki.fukushima.jp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6BEF3E" id="テキスト ボックス 2" o:spid="_x0000_s1034" type="#_x0000_t202" style="position:absolute;left:0;text-align:left;margin-left:-.3pt;margin-top:8.75pt;width:423.3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" filled="f" strokecolor="black [3200]" strokeweight="2.25pt">
                <v:stroke linestyle="thinThin" joinstyle="round"/>
                <v:textbox>
                  <w:txbxContent>
                    <w:p w14:paraId="5B59E1D8" w14:textId="77777777" w:rsidR="003119E6" w:rsidRPr="003119E6" w:rsidRDefault="003119E6" w:rsidP="003119E6">
                      <w:pPr>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《お問い合わせ先》</w:t>
                      </w:r>
                    </w:p>
                    <w:p w14:paraId="223A0246" w14:textId="5FB5729A"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矢吹町教育委員会</w:t>
                      </w:r>
                      <w:r w:rsidR="001B5C18">
                        <w:rPr>
                          <w:rFonts w:ascii="UD デジタル 教科書体 N-R" w:eastAsia="UD デジタル 教科書体 N-R" w:hAnsi="BIZ UDゴシック" w:hint="eastAsia"/>
                          <w:b/>
                        </w:rPr>
                        <w:t>生涯学習</w:t>
                      </w:r>
                      <w:r w:rsidRPr="003119E6">
                        <w:rPr>
                          <w:rFonts w:ascii="UD デジタル 教科書体 N-R" w:eastAsia="UD デジタル 教科書体 N-R" w:hAnsi="BIZ UDゴシック" w:hint="eastAsia"/>
                          <w:b/>
                        </w:rPr>
                        <w:t>課生涯学習係</w:t>
                      </w:r>
                    </w:p>
                    <w:p w14:paraId="2675F300" w14:textId="54F749F4"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〒969-0296　福島県西白河郡矢吹町一本木101</w:t>
                      </w:r>
                    </w:p>
                    <w:p w14:paraId="1F25AF30" w14:textId="2818EFD4" w:rsidR="003119E6" w:rsidRPr="003119E6" w:rsidRDefault="003119E6" w:rsidP="003119E6">
                      <w:pPr>
                        <w:ind w:firstLineChars="200" w:firstLine="420"/>
                        <w:rPr>
                          <w:rFonts w:ascii="UD デジタル 教科書体 N-R" w:eastAsia="UD デジタル 教科書体 N-R" w:hAnsi="BIZ UDゴシック"/>
                          <w:b/>
                        </w:rPr>
                      </w:pPr>
                      <w:r w:rsidRPr="003119E6">
                        <w:rPr>
                          <w:rFonts w:ascii="UD デジタル 教科書体 N-R" w:eastAsia="UD デジタル 教科書体 N-R" w:hAnsi="BIZ UDゴシック" w:hint="eastAsia"/>
                          <w:b/>
                        </w:rPr>
                        <w:t>℡0248-</w:t>
                      </w:r>
                      <w:r w:rsidR="001B5C18">
                        <w:rPr>
                          <w:rFonts w:ascii="UD デジタル 教科書体 N-R" w:eastAsia="UD デジタル 教科書体 N-R" w:hAnsi="BIZ UDゴシック"/>
                          <w:b/>
                        </w:rPr>
                        <w:t>21-9112</w:t>
                      </w:r>
                      <w:r w:rsidRPr="003119E6">
                        <w:rPr>
                          <w:rFonts w:ascii="UD デジタル 教科書体 N-R" w:eastAsia="UD デジタル 教科書体 N-R" w:hAnsi="BIZ UDゴシック" w:hint="eastAsia"/>
                          <w:b/>
                        </w:rPr>
                        <w:t xml:space="preserve">　FAX0248-42-2587　E-mail：</w:t>
                      </w:r>
                      <w:r w:rsidR="001B5C18">
                        <w:rPr>
                          <w:rFonts w:ascii="UD デジタル 教科書体 N-R" w:eastAsia="UD デジタル 教科書体 N-R" w:hAnsi="BIZ UDゴシック"/>
                          <w:b/>
                        </w:rPr>
                        <w:t>syougai</w:t>
                      </w:r>
                      <w:r w:rsidRPr="003119E6">
                        <w:rPr>
                          <w:rFonts w:ascii="UD デジタル 教科書体 N-R" w:eastAsia="UD デジタル 教科書体 N-R" w:hAnsi="BIZ UDゴシック" w:hint="eastAsia"/>
                          <w:b/>
                        </w:rPr>
                        <w:t>@town.yabuki.fukushima.jp</w:t>
                      </w:r>
                    </w:p>
                  </w:txbxContent>
                </v:textbox>
              </v:shape>
            </w:pict>
          </mc:Fallback>
        </mc:AlternateContent>
      </w:r>
    </w:p>
    <w:p w14:paraId="1F253974" w14:textId="7219D554" w:rsidR="003119E6" w:rsidRDefault="003119E6" w:rsidP="00BC09F3">
      <w:pPr>
        <w:ind w:left="900" w:hangingChars="409" w:hanging="900"/>
        <w:rPr>
          <w:rFonts w:ascii="UD デジタル 教科書体 NK-R" w:eastAsia="UD デジタル 教科書体 NK-R" w:hAnsi="BIZ UDゴシック"/>
          <w:sz w:val="22"/>
          <w:szCs w:val="24"/>
        </w:rPr>
      </w:pPr>
    </w:p>
    <w:p w14:paraId="6419EE93" w14:textId="51E26F5E" w:rsidR="003119E6" w:rsidRDefault="003119E6" w:rsidP="00BC09F3">
      <w:pPr>
        <w:ind w:left="900" w:hangingChars="409" w:hanging="900"/>
        <w:rPr>
          <w:rFonts w:ascii="UD デジタル 教科書体 NK-R" w:eastAsia="UD デジタル 教科書体 NK-R" w:hAnsi="BIZ UDゴシック"/>
          <w:sz w:val="22"/>
          <w:szCs w:val="24"/>
        </w:rPr>
      </w:pPr>
    </w:p>
    <w:p w14:paraId="76D74D8D" w14:textId="3CC70359" w:rsidR="003119E6" w:rsidRDefault="003119E6" w:rsidP="00BC09F3">
      <w:pPr>
        <w:ind w:left="900" w:hangingChars="409" w:hanging="900"/>
        <w:rPr>
          <w:rFonts w:ascii="UD デジタル 教科書体 NK-R" w:eastAsia="UD デジタル 教科書体 NK-R" w:hAnsi="BIZ UDゴシック"/>
          <w:sz w:val="22"/>
          <w:szCs w:val="24"/>
        </w:rPr>
      </w:pPr>
    </w:p>
    <w:p w14:paraId="39D8412D" w14:textId="77777777" w:rsidR="003119E6" w:rsidRPr="003119E6" w:rsidRDefault="003119E6" w:rsidP="00BC09F3">
      <w:pPr>
        <w:ind w:left="900" w:hangingChars="409" w:hanging="900"/>
        <w:rPr>
          <w:rFonts w:ascii="UD デジタル 教科書体 NK-R" w:eastAsia="UD デジタル 教科書体 NK-R" w:hAnsi="BIZ UDゴシック"/>
          <w:sz w:val="22"/>
          <w:szCs w:val="24"/>
        </w:rPr>
      </w:pPr>
    </w:p>
    <w:sectPr w:rsidR="003119E6" w:rsidRPr="003119E6" w:rsidSect="0070319F">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3E8E" w14:textId="77777777" w:rsidR="00DA1217" w:rsidRDefault="00DA1217" w:rsidP="00DA1217">
      <w:r>
        <w:separator/>
      </w:r>
    </w:p>
  </w:endnote>
  <w:endnote w:type="continuationSeparator" w:id="0">
    <w:p w14:paraId="526D8AC6" w14:textId="77777777" w:rsidR="00DA1217" w:rsidRDefault="00DA1217" w:rsidP="00DA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C31DC" w14:textId="77777777" w:rsidR="00DA1217" w:rsidRDefault="00DA1217" w:rsidP="00DA1217">
      <w:r>
        <w:separator/>
      </w:r>
    </w:p>
  </w:footnote>
  <w:footnote w:type="continuationSeparator" w:id="0">
    <w:p w14:paraId="48BDFA5E" w14:textId="77777777" w:rsidR="00DA1217" w:rsidRDefault="00DA1217" w:rsidP="00DA1217">
      <w:r>
        <w:continuationSeparator/>
      </w:r>
    </w:p>
  </w:footnote>
  <w:footnote w:id="1">
    <w:p w14:paraId="58E01F3E" w14:textId="69FF6473" w:rsidR="00DA1217" w:rsidRPr="00AF4A7C" w:rsidRDefault="00DA1217">
      <w:pPr>
        <w:pStyle w:val="a4"/>
        <w:rPr>
          <w:rFonts w:ascii="UD デジタル 教科書体 NK-R" w:eastAsia="UD デジタル 教科書体 NK-R"/>
          <w:sz w:val="22"/>
        </w:rPr>
      </w:pPr>
      <w:r w:rsidRPr="00AF4A7C">
        <w:rPr>
          <w:rStyle w:val="a6"/>
          <w:rFonts w:ascii="UD デジタル 教科書体 NK-R" w:eastAsia="UD デジタル 教科書体 NK-R" w:hint="eastAsia"/>
          <w:sz w:val="22"/>
        </w:rPr>
        <w:footnoteRef/>
      </w:r>
      <w:r w:rsidRPr="00AF4A7C">
        <w:rPr>
          <w:rFonts w:ascii="UD デジタル 教科書体 NK-R" w:eastAsia="UD デジタル 教科書体 NK-R" w:hint="eastAsia"/>
          <w:sz w:val="22"/>
        </w:rPr>
        <w:t xml:space="preserve"> </w:t>
      </w:r>
      <w:r w:rsidR="004818D0" w:rsidRPr="00AF4A7C">
        <w:rPr>
          <w:rFonts w:ascii="UD デジタル 教科書体 NK-R" w:eastAsia="UD デジタル 教科書体 NK-R" w:hint="eastAsia"/>
          <w:b/>
          <w:sz w:val="22"/>
        </w:rPr>
        <w:t>地域学校協働活動</w:t>
      </w:r>
      <w:r w:rsidR="00AF4A7C">
        <w:rPr>
          <w:rFonts w:ascii="UD デジタル 教科書体 NK-R" w:eastAsia="UD デジタル 教科書体 NK-R" w:hint="eastAsia"/>
          <w:sz w:val="22"/>
        </w:rPr>
        <w:t>…</w:t>
      </w:r>
      <w:r w:rsidR="004818D0" w:rsidRPr="00AF4A7C">
        <w:rPr>
          <w:rFonts w:ascii="UD デジタル 教科書体 NK-R" w:eastAsia="UD デジタル 教科書体 NK-R" w:hint="eastAsia"/>
          <w:sz w:val="22"/>
        </w:rPr>
        <w:t>地域と学校が連携・協働して、地域の高齢者、成人、学生、保護者、PTA、NPO、民間企業、団体・機関等、幅広い地域住民等の参画により、地域全体で未来を担う子供たちの成長を支え、地域を創生する活動。</w:t>
      </w:r>
    </w:p>
  </w:footnote>
  <w:footnote w:id="2">
    <w:p w14:paraId="13A29237" w14:textId="77777777" w:rsidR="007D6578" w:rsidRPr="00AF4A7C" w:rsidRDefault="007D6578" w:rsidP="007D6578">
      <w:pPr>
        <w:pStyle w:val="a4"/>
        <w:rPr>
          <w:rFonts w:ascii="UD デジタル 教科書体 NK-R" w:eastAsia="UD デジタル 教科書体 NK-R"/>
          <w:sz w:val="22"/>
        </w:rPr>
      </w:pPr>
      <w:r w:rsidRPr="00AF4A7C">
        <w:rPr>
          <w:rStyle w:val="a6"/>
          <w:rFonts w:ascii="UD デジタル 教科書体 NK-R" w:eastAsia="UD デジタル 教科書体 NK-R" w:hint="eastAsia"/>
          <w:sz w:val="22"/>
        </w:rPr>
        <w:footnoteRef/>
      </w:r>
      <w:r w:rsidRPr="00AF4A7C">
        <w:rPr>
          <w:rFonts w:ascii="UD デジタル 教科書体 NK-R" w:eastAsia="UD デジタル 教科書体 NK-R" w:hint="eastAsia"/>
          <w:sz w:val="22"/>
        </w:rPr>
        <w:t xml:space="preserve"> </w:t>
      </w:r>
      <w:r w:rsidRPr="00AF4A7C">
        <w:rPr>
          <w:rFonts w:ascii="UD デジタル 教科書体 NK-R" w:eastAsia="UD デジタル 教科書体 NK-R" w:hint="eastAsia"/>
          <w:b/>
          <w:sz w:val="22"/>
        </w:rPr>
        <w:t>キャリア教育</w:t>
      </w:r>
      <w:r w:rsidRPr="00AF4A7C">
        <w:rPr>
          <w:rFonts w:ascii="UD デジタル 教科書体 NK-R" w:eastAsia="UD デジタル 教科書体 NK-R" w:hint="eastAsia"/>
          <w:sz w:val="22"/>
        </w:rPr>
        <w:t>…一人一人の社会的・職業的自立に向け、必要な基盤となる能力や態度を育てることを通して、キャリア※発達を促す教育</w:t>
      </w:r>
    </w:p>
    <w:p w14:paraId="5ECFF8E8" w14:textId="77777777" w:rsidR="007D6578" w:rsidRPr="003119E6" w:rsidRDefault="007D6578" w:rsidP="007D6578">
      <w:pPr>
        <w:pStyle w:val="a4"/>
        <w:rPr>
          <w:rFonts w:ascii="UD デジタル 教科書体 NK-R" w:eastAsia="UD デジタル 教科書体 NK-R"/>
          <w:sz w:val="20"/>
        </w:rPr>
      </w:pPr>
      <w:r w:rsidRPr="00AF4A7C">
        <w:rPr>
          <w:rFonts w:ascii="UD デジタル 教科書体 NK-R" w:eastAsia="UD デジタル 教科書体 NK-R" w:hint="eastAsia"/>
          <w:sz w:val="22"/>
        </w:rPr>
        <w:t>（※キャリア…人が、生涯の中で様々な役割を果たす過程で、自らの役割の価値や自分と役割との関係を見いだしていく連なりや積み重ね）</w:t>
      </w:r>
    </w:p>
  </w:footnote>
  <w:footnote w:id="3">
    <w:p w14:paraId="713EF5E1" w14:textId="77777777" w:rsidR="00FF364D" w:rsidRPr="00AF4A7C" w:rsidRDefault="00FF364D" w:rsidP="00FF364D">
      <w:pPr>
        <w:pStyle w:val="a4"/>
        <w:rPr>
          <w:rFonts w:ascii="UD デジタル 教科書体 NK-R" w:eastAsia="UD デジタル 教科書体 NK-R"/>
          <w:sz w:val="22"/>
        </w:rPr>
      </w:pPr>
      <w:r w:rsidRPr="00AF4A7C">
        <w:rPr>
          <w:rStyle w:val="a6"/>
          <w:sz w:val="22"/>
        </w:rPr>
        <w:footnoteRef/>
      </w:r>
      <w:r w:rsidRPr="00AF4A7C">
        <w:rPr>
          <w:sz w:val="22"/>
        </w:rPr>
        <w:t xml:space="preserve"> </w:t>
      </w:r>
      <w:r w:rsidRPr="00AF4A7C">
        <w:rPr>
          <w:rFonts w:ascii="UD デジタル 教科書体 NK-R" w:eastAsia="UD デジタル 教科書体 NK-R" w:hint="eastAsia"/>
          <w:b/>
          <w:sz w:val="22"/>
        </w:rPr>
        <w:t>地域学校協働活動推進員</w:t>
      </w:r>
      <w:r w:rsidRPr="00AF4A7C">
        <w:rPr>
          <w:rFonts w:ascii="UD デジタル 教科書体 NK-R" w:eastAsia="UD デジタル 教科書体 NK-R" w:hint="eastAsia"/>
          <w:sz w:val="22"/>
        </w:rPr>
        <w:t>…地域学校協働活動の実質的な運営を担う地域人材です。</w:t>
      </w:r>
    </w:p>
    <w:p w14:paraId="176BA78F" w14:textId="77777777" w:rsidR="00FF364D" w:rsidRPr="00AF4A7C" w:rsidRDefault="00FF364D" w:rsidP="00FF364D">
      <w:pPr>
        <w:pStyle w:val="a4"/>
        <w:rPr>
          <w:rFonts w:ascii="UD デジタル 教科書体 NK-R" w:eastAsia="UD デジタル 教科書体 NK-R"/>
          <w:sz w:val="22"/>
        </w:rPr>
      </w:pPr>
      <w:r w:rsidRPr="00AF4A7C">
        <w:rPr>
          <w:rFonts w:ascii="UD デジタル 教科書体 NK-R" w:eastAsia="UD デジタル 教科書体 NK-R" w:hint="eastAsia"/>
          <w:sz w:val="22"/>
        </w:rPr>
        <w:t>業務としては、学校</w:t>
      </w:r>
      <w:r w:rsidRPr="00AF4A7C">
        <w:rPr>
          <w:rFonts w:ascii="UD デジタル 教科書体 NK-R" w:eastAsia="UD デジタル 教科書体 NK-R"/>
          <w:sz w:val="22"/>
        </w:rPr>
        <w:t>(園)・地域の実情に応じた地域学校協働活動の企画立案をはじめ、園・学校や関係団体・ボランティアとの連絡・調整等を行います。</w:t>
      </w:r>
    </w:p>
    <w:p w14:paraId="6F1A374D" w14:textId="1807E54E" w:rsidR="00FF364D" w:rsidRPr="00AF4A7C" w:rsidRDefault="00FF364D" w:rsidP="00FF364D">
      <w:pPr>
        <w:pStyle w:val="a4"/>
        <w:rPr>
          <w:rFonts w:ascii="UD デジタル 教科書体 NK-R" w:eastAsia="UD デジタル 教科書体 NK-R"/>
          <w:sz w:val="22"/>
        </w:rPr>
      </w:pPr>
      <w:r w:rsidRPr="00AF4A7C">
        <w:rPr>
          <w:rFonts w:ascii="UD デジタル 教科書体 NK-R" w:eastAsia="UD デジタル 教科書体 NK-R" w:hint="eastAsia"/>
          <w:sz w:val="22"/>
        </w:rPr>
        <w:t>ボランティアの方の一番の理解者、相談役となります。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E013E"/>
    <w:multiLevelType w:val="hybridMultilevel"/>
    <w:tmpl w:val="4516DFA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BC30925"/>
    <w:multiLevelType w:val="hybridMultilevel"/>
    <w:tmpl w:val="EECA53B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C860FF2"/>
    <w:multiLevelType w:val="hybridMultilevel"/>
    <w:tmpl w:val="D69A698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D4"/>
    <w:rsid w:val="00087F9F"/>
    <w:rsid w:val="000C7172"/>
    <w:rsid w:val="000D49F2"/>
    <w:rsid w:val="0011724E"/>
    <w:rsid w:val="001B5C18"/>
    <w:rsid w:val="001D1E1B"/>
    <w:rsid w:val="00242FF0"/>
    <w:rsid w:val="00274BCD"/>
    <w:rsid w:val="002C6156"/>
    <w:rsid w:val="002D5745"/>
    <w:rsid w:val="003119E6"/>
    <w:rsid w:val="0033069B"/>
    <w:rsid w:val="003702B6"/>
    <w:rsid w:val="003976B8"/>
    <w:rsid w:val="003B6FAA"/>
    <w:rsid w:val="003D3620"/>
    <w:rsid w:val="00434853"/>
    <w:rsid w:val="00447494"/>
    <w:rsid w:val="00455939"/>
    <w:rsid w:val="0046325F"/>
    <w:rsid w:val="004818D0"/>
    <w:rsid w:val="004B4FC4"/>
    <w:rsid w:val="004F3CCD"/>
    <w:rsid w:val="00512410"/>
    <w:rsid w:val="00524E28"/>
    <w:rsid w:val="005759C7"/>
    <w:rsid w:val="00591162"/>
    <w:rsid w:val="005F5C39"/>
    <w:rsid w:val="006A1CB3"/>
    <w:rsid w:val="006B1043"/>
    <w:rsid w:val="006C4B7D"/>
    <w:rsid w:val="006D1DC9"/>
    <w:rsid w:val="006E0741"/>
    <w:rsid w:val="0070319F"/>
    <w:rsid w:val="0072489E"/>
    <w:rsid w:val="00745404"/>
    <w:rsid w:val="00756520"/>
    <w:rsid w:val="007D6578"/>
    <w:rsid w:val="007E4870"/>
    <w:rsid w:val="008428EB"/>
    <w:rsid w:val="008F3A47"/>
    <w:rsid w:val="0096378E"/>
    <w:rsid w:val="00A55BE6"/>
    <w:rsid w:val="00AF4A7C"/>
    <w:rsid w:val="00B56133"/>
    <w:rsid w:val="00B62D09"/>
    <w:rsid w:val="00B81E15"/>
    <w:rsid w:val="00BC09F3"/>
    <w:rsid w:val="00BF0CDA"/>
    <w:rsid w:val="00C024D0"/>
    <w:rsid w:val="00C26337"/>
    <w:rsid w:val="00CE43EB"/>
    <w:rsid w:val="00D17FC7"/>
    <w:rsid w:val="00D3102F"/>
    <w:rsid w:val="00DA1217"/>
    <w:rsid w:val="00DB4FE9"/>
    <w:rsid w:val="00DD778C"/>
    <w:rsid w:val="00DF61D4"/>
    <w:rsid w:val="00EA6941"/>
    <w:rsid w:val="00EF6E51"/>
    <w:rsid w:val="00F16C21"/>
    <w:rsid w:val="00F2265F"/>
    <w:rsid w:val="00F46A61"/>
    <w:rsid w:val="00F716BA"/>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36030F"/>
  <w15:chartTrackingRefBased/>
  <w15:docId w15:val="{E4F35E27-342E-4D84-AE40-2D31F06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9C7"/>
    <w:pPr>
      <w:ind w:leftChars="400" w:left="840"/>
    </w:pPr>
  </w:style>
  <w:style w:type="paragraph" w:styleId="a4">
    <w:name w:val="footnote text"/>
    <w:basedOn w:val="a"/>
    <w:link w:val="a5"/>
    <w:uiPriority w:val="99"/>
    <w:semiHidden/>
    <w:unhideWhenUsed/>
    <w:rsid w:val="00DA1217"/>
    <w:pPr>
      <w:snapToGrid w:val="0"/>
      <w:jc w:val="left"/>
    </w:pPr>
  </w:style>
  <w:style w:type="character" w:customStyle="1" w:styleId="a5">
    <w:name w:val="脚注文字列 (文字)"/>
    <w:basedOn w:val="a0"/>
    <w:link w:val="a4"/>
    <w:uiPriority w:val="99"/>
    <w:semiHidden/>
    <w:rsid w:val="00DA1217"/>
  </w:style>
  <w:style w:type="character" w:styleId="a6">
    <w:name w:val="footnote reference"/>
    <w:basedOn w:val="a0"/>
    <w:uiPriority w:val="99"/>
    <w:semiHidden/>
    <w:unhideWhenUsed/>
    <w:rsid w:val="00DA1217"/>
    <w:rPr>
      <w:vertAlign w:val="superscript"/>
    </w:rPr>
  </w:style>
  <w:style w:type="paragraph" w:styleId="a7">
    <w:name w:val="header"/>
    <w:basedOn w:val="a"/>
    <w:link w:val="a8"/>
    <w:uiPriority w:val="99"/>
    <w:unhideWhenUsed/>
    <w:rsid w:val="000C7172"/>
    <w:pPr>
      <w:tabs>
        <w:tab w:val="center" w:pos="4252"/>
        <w:tab w:val="right" w:pos="8504"/>
      </w:tabs>
      <w:snapToGrid w:val="0"/>
    </w:pPr>
  </w:style>
  <w:style w:type="character" w:customStyle="1" w:styleId="a8">
    <w:name w:val="ヘッダー (文字)"/>
    <w:basedOn w:val="a0"/>
    <w:link w:val="a7"/>
    <w:uiPriority w:val="99"/>
    <w:rsid w:val="000C7172"/>
  </w:style>
  <w:style w:type="paragraph" w:styleId="a9">
    <w:name w:val="footer"/>
    <w:basedOn w:val="a"/>
    <w:link w:val="aa"/>
    <w:uiPriority w:val="99"/>
    <w:unhideWhenUsed/>
    <w:rsid w:val="000C7172"/>
    <w:pPr>
      <w:tabs>
        <w:tab w:val="center" w:pos="4252"/>
        <w:tab w:val="right" w:pos="8504"/>
      </w:tabs>
      <w:snapToGrid w:val="0"/>
    </w:pPr>
  </w:style>
  <w:style w:type="character" w:customStyle="1" w:styleId="aa">
    <w:name w:val="フッター (文字)"/>
    <w:basedOn w:val="a0"/>
    <w:link w:val="a9"/>
    <w:uiPriority w:val="99"/>
    <w:rsid w:val="000C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BB09-1E3C-4901-A4A0-B89B6BAB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CL1830U</dc:creator>
  <cp:keywords/>
  <dc:description/>
  <cp:lastModifiedBy>CL1830U</cp:lastModifiedBy>
  <cp:revision>43</cp:revision>
  <cp:lastPrinted>2022-10-19T09:43:00Z</cp:lastPrinted>
  <dcterms:created xsi:type="dcterms:W3CDTF">2020-08-21T02:20:00Z</dcterms:created>
  <dcterms:modified xsi:type="dcterms:W3CDTF">2023-08-16T04:04:00Z</dcterms:modified>
</cp:coreProperties>
</file>